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8B" w:rsidRDefault="0038558B" w:rsidP="0038558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E7744">
        <w:rPr>
          <w:rFonts w:ascii="Times New Roman" w:hAnsi="Times New Roman"/>
          <w:b/>
          <w:noProof/>
          <w:sz w:val="26"/>
          <w:szCs w:val="26"/>
          <w:lang w:val="en-US"/>
        </w:rPr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58B" w:rsidRPr="00386C79" w:rsidRDefault="0038558B" w:rsidP="0038558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38558B" w:rsidRPr="00386C79" w:rsidRDefault="0038558B" w:rsidP="0038558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38558B" w:rsidRPr="00386C79" w:rsidRDefault="0038558B" w:rsidP="0038558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38558B" w:rsidRPr="00386C79" w:rsidRDefault="0038558B" w:rsidP="0038558B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386C79">
        <w:rPr>
          <w:rFonts w:ascii="Times New Roman" w:hAnsi="Times New Roman"/>
          <w:sz w:val="26"/>
          <w:szCs w:val="26"/>
        </w:rPr>
        <w:t>06-</w:t>
      </w:r>
      <w:r>
        <w:rPr>
          <w:rFonts w:ascii="Times New Roman" w:hAnsi="Times New Roman"/>
          <w:sz w:val="26"/>
          <w:szCs w:val="26"/>
        </w:rPr>
        <w:t>170</w:t>
      </w:r>
      <w:r w:rsidRPr="00386C79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  <w:lang w:val="sr-Cyrl-CS"/>
        </w:rPr>
        <w:t>20</w:t>
      </w:r>
      <w:r w:rsidRPr="00386C79">
        <w:rPr>
          <w:rFonts w:ascii="Times New Roman" w:hAnsi="Times New Roman"/>
          <w:sz w:val="26"/>
          <w:szCs w:val="26"/>
          <w:lang w:val="sr-Cyrl-CS"/>
        </w:rPr>
        <w:t>-04</w:t>
      </w:r>
    </w:p>
    <w:p w:rsidR="0038558B" w:rsidRPr="00386C79" w:rsidRDefault="0038558B" w:rsidP="0038558B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</w:rPr>
        <w:t>Дана</w:t>
      </w:r>
      <w:r w:rsidRPr="00386C79">
        <w:rPr>
          <w:rFonts w:ascii="Times New Roman" w:hAnsi="Times New Roman"/>
          <w:sz w:val="26"/>
          <w:szCs w:val="26"/>
          <w:lang w:val="sr-Cyrl-CS"/>
        </w:rPr>
        <w:t>:</w:t>
      </w:r>
      <w:r>
        <w:rPr>
          <w:rFonts w:ascii="Times New Roman" w:hAnsi="Times New Roman"/>
          <w:sz w:val="26"/>
          <w:szCs w:val="26"/>
        </w:rPr>
        <w:t>26.11.2020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38558B" w:rsidRPr="00386C79" w:rsidRDefault="0038558B" w:rsidP="0038558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</w:rPr>
        <w:t>В р а њ е</w:t>
      </w:r>
    </w:p>
    <w:p w:rsidR="0038558B" w:rsidRDefault="0038558B" w:rsidP="0038558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38558B" w:rsidRPr="00386C79" w:rsidRDefault="0038558B" w:rsidP="0038558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558B" w:rsidRPr="00386C79" w:rsidRDefault="0038558B" w:rsidP="0038558B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386C79">
        <w:rPr>
          <w:rFonts w:ascii="Times New Roman" w:hAnsi="Times New Roman"/>
          <w:sz w:val="26"/>
          <w:szCs w:val="26"/>
        </w:rPr>
        <w:t xml:space="preserve">61. </w:t>
      </w:r>
      <w:r w:rsidRPr="00386C79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</w:t>
      </w:r>
      <w:r>
        <w:rPr>
          <w:rFonts w:ascii="Times New Roman" w:hAnsi="Times New Roman"/>
          <w:sz w:val="26"/>
          <w:szCs w:val="26"/>
          <w:lang w:val="sr-Cyrl-CS"/>
        </w:rPr>
        <w:t>л. гласник града Врања, број: 29/2020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26.11.</w:t>
      </w:r>
      <w:r w:rsidRPr="00386C79">
        <w:rPr>
          <w:rFonts w:ascii="Times New Roman" w:hAnsi="Times New Roman"/>
          <w:sz w:val="26"/>
          <w:szCs w:val="26"/>
        </w:rPr>
        <w:t>2020</w:t>
      </w:r>
      <w:r w:rsidRPr="00386C79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386C7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се захтев Предшколске</w:t>
      </w:r>
      <w:r w:rsidR="003747F0">
        <w:rPr>
          <w:rFonts w:ascii="Times New Roman" w:hAnsi="Times New Roman"/>
          <w:sz w:val="26"/>
          <w:szCs w:val="26"/>
        </w:rPr>
        <w:t xml:space="preserve"> установе</w:t>
      </w:r>
      <w:r>
        <w:rPr>
          <w:rFonts w:ascii="Times New Roman" w:hAnsi="Times New Roman"/>
          <w:sz w:val="26"/>
          <w:szCs w:val="26"/>
        </w:rPr>
        <w:t xml:space="preserve"> „Наше дете“ у Врању, о прекиду  васпитно-образовног рада у Дечијем вртићу „Бамби“  Врањска Бања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:rsidR="0038558B" w:rsidRPr="00386C79" w:rsidRDefault="0038558B" w:rsidP="0038558B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38558B" w:rsidRDefault="0038558B" w:rsidP="0038558B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D00BE8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 </w:t>
      </w:r>
    </w:p>
    <w:p w:rsidR="003747F0" w:rsidRPr="00D00BE8" w:rsidRDefault="003747F0" w:rsidP="0038558B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38558B" w:rsidRPr="0038558B" w:rsidRDefault="0038558B" w:rsidP="0038558B">
      <w:pPr>
        <w:ind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ab/>
        <w:t>Овлашћује се Општинско веће Градске општине Врањска Бања</w:t>
      </w:r>
      <w:r w:rsidR="009A6E8C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да </w:t>
      </w:r>
      <w:r w:rsidR="00CA1B38">
        <w:rPr>
          <w:rFonts w:ascii="Times New Roman" w:hAnsi="Times New Roman"/>
          <w:sz w:val="26"/>
          <w:szCs w:val="26"/>
        </w:rPr>
        <w:t xml:space="preserve"> </w:t>
      </w:r>
      <w:r w:rsidR="009A6E8C">
        <w:rPr>
          <w:rFonts w:ascii="Times New Roman" w:hAnsi="Times New Roman"/>
          <w:sz w:val="26"/>
          <w:szCs w:val="26"/>
        </w:rPr>
        <w:t xml:space="preserve">размотри и </w:t>
      </w:r>
      <w:r w:rsidR="00CA1B38">
        <w:rPr>
          <w:rFonts w:ascii="Times New Roman" w:hAnsi="Times New Roman"/>
          <w:sz w:val="26"/>
          <w:szCs w:val="26"/>
        </w:rPr>
        <w:t xml:space="preserve">одлучи </w:t>
      </w:r>
      <w:r>
        <w:rPr>
          <w:rFonts w:ascii="Times New Roman" w:hAnsi="Times New Roman"/>
          <w:sz w:val="26"/>
          <w:szCs w:val="26"/>
        </w:rPr>
        <w:t xml:space="preserve">по захтеву </w:t>
      </w:r>
      <w:r w:rsidR="003747F0">
        <w:rPr>
          <w:rFonts w:ascii="Times New Roman" w:hAnsi="Times New Roman"/>
          <w:sz w:val="26"/>
          <w:szCs w:val="26"/>
        </w:rPr>
        <w:t>Предшколске установе</w:t>
      </w:r>
      <w:r>
        <w:rPr>
          <w:rFonts w:ascii="Times New Roman" w:hAnsi="Times New Roman"/>
          <w:sz w:val="26"/>
          <w:szCs w:val="26"/>
        </w:rPr>
        <w:t xml:space="preserve"> „Наше дете“ у Врању, имајући у виду чињеницу да се дечији вртић „Бамби“ налази на подручју Градске општине Врањска Бања, као и чињеницу да је Градска општина  Врањска Бања спровела целокупну процедуру, односно поступак јавне набавке за избор извођача радова као и поступак увођења у посао извођења радова на објекту.</w:t>
      </w:r>
    </w:p>
    <w:p w:rsidR="0038558B" w:rsidRPr="0038558B" w:rsidRDefault="0038558B" w:rsidP="0038558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00BE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Закључак доставити: Предшколској установи „Наше дете“ у Врању, Градској општини Врањска Бања </w:t>
      </w:r>
      <w:r w:rsidR="003747F0">
        <w:rPr>
          <w:rFonts w:ascii="Times New Roman" w:hAnsi="Times New Roman"/>
          <w:sz w:val="26"/>
          <w:szCs w:val="26"/>
        </w:rPr>
        <w:t>и П</w:t>
      </w:r>
      <w:r>
        <w:rPr>
          <w:rFonts w:ascii="Times New Roman" w:hAnsi="Times New Roman"/>
          <w:sz w:val="26"/>
          <w:szCs w:val="26"/>
        </w:rPr>
        <w:t>исарници града Врања.</w:t>
      </w:r>
    </w:p>
    <w:p w:rsidR="0038558B" w:rsidRPr="00D00BE8" w:rsidRDefault="0038558B" w:rsidP="0038558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8558B" w:rsidRPr="00386C79" w:rsidRDefault="0038558B" w:rsidP="0038558B">
      <w:pPr>
        <w:spacing w:after="0" w:line="240" w:lineRule="auto"/>
        <w:jc w:val="center"/>
        <w:rPr>
          <w:rFonts w:ascii="Times New Roman" w:eastAsia="Batang" w:hAnsi="Times New Roman"/>
          <w:b/>
          <w:sz w:val="26"/>
          <w:szCs w:val="26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     </w:t>
      </w:r>
    </w:p>
    <w:p w:rsidR="0038558B" w:rsidRPr="00386C79" w:rsidRDefault="0038558B" w:rsidP="0038558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38558B" w:rsidRPr="00386C79" w:rsidRDefault="0038558B" w:rsidP="0038558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386C79">
        <w:rPr>
          <w:rFonts w:ascii="Times New Roman" w:hAnsi="Times New Roman"/>
          <w:b/>
          <w:sz w:val="26"/>
          <w:szCs w:val="26"/>
        </w:rPr>
        <w:tab/>
      </w:r>
      <w:r w:rsidRPr="00386C79">
        <w:rPr>
          <w:rFonts w:ascii="Times New Roman" w:hAnsi="Times New Roman"/>
          <w:b/>
          <w:sz w:val="26"/>
          <w:szCs w:val="26"/>
        </w:rPr>
        <w:tab/>
      </w:r>
      <w:r w:rsidRPr="00386C79">
        <w:rPr>
          <w:rFonts w:ascii="Times New Roman" w:hAnsi="Times New Roman"/>
          <w:b/>
          <w:sz w:val="26"/>
          <w:szCs w:val="26"/>
        </w:rPr>
        <w:tab/>
        <w:t xml:space="preserve">            ГРАДСКОГ ВЕЋА,</w:t>
      </w:r>
    </w:p>
    <w:p w:rsidR="0038558B" w:rsidRDefault="0038558B" w:rsidP="0038558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др Слободан Миленковић</w:t>
      </w:r>
    </w:p>
    <w:p w:rsidR="00370036" w:rsidRDefault="00370036" w:rsidP="0038558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70036" w:rsidRDefault="00370036" w:rsidP="0038558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70036" w:rsidRDefault="00370036" w:rsidP="0038558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70036" w:rsidRDefault="00370036" w:rsidP="0038558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70036" w:rsidRDefault="00370036" w:rsidP="0038558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70036" w:rsidRDefault="00370036" w:rsidP="0038558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70036" w:rsidRDefault="00370036" w:rsidP="0038558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70036" w:rsidRDefault="00370036" w:rsidP="0038558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70036" w:rsidRDefault="00370036" w:rsidP="003700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E7744">
        <w:rPr>
          <w:rFonts w:ascii="Times New Roman" w:hAnsi="Times New Roman"/>
          <w:b/>
          <w:noProof/>
          <w:sz w:val="26"/>
          <w:szCs w:val="26"/>
          <w:lang w:val="en-US"/>
        </w:rPr>
        <w:lastRenderedPageBreak/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036" w:rsidRPr="00386C79" w:rsidRDefault="00370036" w:rsidP="003700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370036" w:rsidRPr="00386C79" w:rsidRDefault="00370036" w:rsidP="003700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370036" w:rsidRPr="00386C79" w:rsidRDefault="00370036" w:rsidP="003700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370036" w:rsidRPr="00386C79" w:rsidRDefault="00370036" w:rsidP="00370036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386C79">
        <w:rPr>
          <w:rFonts w:ascii="Times New Roman" w:hAnsi="Times New Roman"/>
          <w:sz w:val="26"/>
          <w:szCs w:val="26"/>
        </w:rPr>
        <w:t>06-</w:t>
      </w:r>
      <w:r>
        <w:rPr>
          <w:rFonts w:ascii="Times New Roman" w:hAnsi="Times New Roman"/>
          <w:sz w:val="26"/>
          <w:szCs w:val="26"/>
        </w:rPr>
        <w:t>170</w:t>
      </w:r>
      <w:r w:rsidRPr="00386C79">
        <w:rPr>
          <w:rFonts w:ascii="Times New Roman" w:hAnsi="Times New Roman"/>
          <w:sz w:val="26"/>
          <w:szCs w:val="26"/>
          <w:lang w:val="sr-Cyrl-CS"/>
        </w:rPr>
        <w:t>/</w:t>
      </w:r>
      <w:r>
        <w:rPr>
          <w:rFonts w:ascii="Times New Roman" w:hAnsi="Times New Roman"/>
          <w:sz w:val="26"/>
          <w:szCs w:val="26"/>
          <w:lang w:val="en-US"/>
        </w:rPr>
        <w:t>1/</w:t>
      </w:r>
      <w:r w:rsidRPr="00386C79">
        <w:rPr>
          <w:rFonts w:ascii="Times New Roman" w:hAnsi="Times New Roman"/>
          <w:sz w:val="26"/>
          <w:szCs w:val="26"/>
          <w:lang w:val="sr-Cyrl-CS"/>
        </w:rPr>
        <w:t>20</w:t>
      </w:r>
      <w:r>
        <w:rPr>
          <w:rFonts w:ascii="Times New Roman" w:hAnsi="Times New Roman"/>
          <w:sz w:val="26"/>
          <w:szCs w:val="26"/>
          <w:lang w:val="sr-Cyrl-CS"/>
        </w:rPr>
        <w:t>20</w:t>
      </w:r>
      <w:r w:rsidRPr="00386C79">
        <w:rPr>
          <w:rFonts w:ascii="Times New Roman" w:hAnsi="Times New Roman"/>
          <w:sz w:val="26"/>
          <w:szCs w:val="26"/>
          <w:lang w:val="sr-Cyrl-CS"/>
        </w:rPr>
        <w:t>-04</w:t>
      </w:r>
    </w:p>
    <w:p w:rsidR="00370036" w:rsidRPr="00386C79" w:rsidRDefault="00370036" w:rsidP="00370036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</w:rPr>
        <w:t>Дана</w:t>
      </w:r>
      <w:r w:rsidRPr="00386C79">
        <w:rPr>
          <w:rFonts w:ascii="Times New Roman" w:hAnsi="Times New Roman"/>
          <w:sz w:val="26"/>
          <w:szCs w:val="26"/>
          <w:lang w:val="sr-Cyrl-CS"/>
        </w:rPr>
        <w:t>:</w:t>
      </w:r>
      <w:r>
        <w:rPr>
          <w:rFonts w:ascii="Times New Roman" w:hAnsi="Times New Roman"/>
          <w:sz w:val="26"/>
          <w:szCs w:val="26"/>
        </w:rPr>
        <w:t>26.11.2020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370036" w:rsidRPr="00386C79" w:rsidRDefault="00370036" w:rsidP="003700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</w:rPr>
        <w:t>В р а њ е</w:t>
      </w:r>
    </w:p>
    <w:p w:rsidR="00370036" w:rsidRDefault="00370036" w:rsidP="00370036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370036" w:rsidRPr="00386C79" w:rsidRDefault="00370036" w:rsidP="0037003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70036" w:rsidRPr="00386C79" w:rsidRDefault="00370036" w:rsidP="00370036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386C79">
        <w:rPr>
          <w:rFonts w:ascii="Times New Roman" w:hAnsi="Times New Roman"/>
          <w:sz w:val="26"/>
          <w:szCs w:val="26"/>
        </w:rPr>
        <w:t xml:space="preserve">61. </w:t>
      </w:r>
      <w:r w:rsidRPr="00386C79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</w:t>
      </w:r>
      <w:r>
        <w:rPr>
          <w:rFonts w:ascii="Times New Roman" w:hAnsi="Times New Roman"/>
          <w:sz w:val="26"/>
          <w:szCs w:val="26"/>
          <w:lang w:val="sr-Cyrl-CS"/>
        </w:rPr>
        <w:t>л. гласник града Врања, број: 29/2020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26.11.</w:t>
      </w:r>
      <w:r w:rsidRPr="00386C79">
        <w:rPr>
          <w:rFonts w:ascii="Times New Roman" w:hAnsi="Times New Roman"/>
          <w:sz w:val="26"/>
          <w:szCs w:val="26"/>
        </w:rPr>
        <w:t>2020</w:t>
      </w:r>
      <w:r w:rsidRPr="00386C79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386C7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се захтев Предшколске установе „Наше дете“ у Врању, </w:t>
      </w:r>
      <w:r>
        <w:rPr>
          <w:rFonts w:ascii="Times New Roman" w:hAnsi="Times New Roman"/>
          <w:sz w:val="26"/>
          <w:szCs w:val="26"/>
          <w:lang/>
        </w:rPr>
        <w:t>у</w:t>
      </w:r>
      <w:r w:rsidR="00A5402C">
        <w:rPr>
          <w:rFonts w:ascii="Times New Roman" w:hAnsi="Times New Roman"/>
          <w:sz w:val="26"/>
          <w:szCs w:val="26"/>
          <w:lang/>
        </w:rPr>
        <w:t xml:space="preserve"> в</w:t>
      </w:r>
      <w:r>
        <w:rPr>
          <w:rFonts w:ascii="Times New Roman" w:hAnsi="Times New Roman"/>
          <w:sz w:val="26"/>
          <w:szCs w:val="26"/>
          <w:lang/>
        </w:rPr>
        <w:t>ези са поступањем са хаварисаном цистерном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/>
        </w:rPr>
        <w:t>број: 1255-07/20 од 25.11.2020. године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:rsidR="00370036" w:rsidRPr="00386C79" w:rsidRDefault="00370036" w:rsidP="00370036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370036" w:rsidRDefault="00370036" w:rsidP="0037003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D00BE8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 </w:t>
      </w:r>
    </w:p>
    <w:p w:rsidR="00370036" w:rsidRPr="00D00BE8" w:rsidRDefault="00370036" w:rsidP="00370036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370036" w:rsidRDefault="00370036" w:rsidP="00370036">
      <w:pPr>
        <w:spacing w:after="0" w:line="240" w:lineRule="auto"/>
        <w:ind w:firstLine="360"/>
        <w:rPr>
          <w:rFonts w:ascii="Times New Roman" w:hAnsi="Times New Roman"/>
          <w:sz w:val="26"/>
          <w:szCs w:val="26"/>
          <w:lang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  <w:lang/>
        </w:rPr>
        <w:t xml:space="preserve">1. Даје се сагласност Предшколској установи </w:t>
      </w:r>
      <w:r w:rsidR="00A5402C">
        <w:rPr>
          <w:rFonts w:ascii="Times New Roman" w:hAnsi="Times New Roman"/>
          <w:sz w:val="26"/>
          <w:szCs w:val="26"/>
          <w:lang/>
        </w:rPr>
        <w:t xml:space="preserve"> </w:t>
      </w:r>
      <w:r>
        <w:rPr>
          <w:rFonts w:ascii="Times New Roman" w:hAnsi="Times New Roman"/>
          <w:sz w:val="26"/>
          <w:szCs w:val="26"/>
          <w:lang/>
        </w:rPr>
        <w:t xml:space="preserve">„Наше дете“ </w:t>
      </w:r>
      <w:r w:rsidR="00A5402C">
        <w:rPr>
          <w:rFonts w:ascii="Times New Roman" w:hAnsi="Times New Roman"/>
          <w:sz w:val="26"/>
          <w:szCs w:val="26"/>
          <w:lang/>
        </w:rPr>
        <w:t xml:space="preserve"> </w:t>
      </w:r>
      <w:r>
        <w:rPr>
          <w:rFonts w:ascii="Times New Roman" w:hAnsi="Times New Roman"/>
          <w:sz w:val="26"/>
          <w:szCs w:val="26"/>
          <w:lang/>
        </w:rPr>
        <w:t>у Врању, да покрене поступак отуђења покретне ствари – хаварисане цистерне</w:t>
      </w:r>
      <w:r w:rsidR="00A5402C">
        <w:rPr>
          <w:rFonts w:ascii="Times New Roman" w:hAnsi="Times New Roman"/>
          <w:sz w:val="26"/>
          <w:szCs w:val="26"/>
          <w:lang/>
        </w:rPr>
        <w:t>,</w:t>
      </w:r>
      <w:r>
        <w:rPr>
          <w:rFonts w:ascii="Times New Roman" w:hAnsi="Times New Roman"/>
          <w:sz w:val="26"/>
          <w:szCs w:val="26"/>
          <w:lang/>
        </w:rPr>
        <w:t xml:space="preserve"> која због квара није у функцији, а налази се у објекту у вртићу „Дечија радост“ </w:t>
      </w:r>
      <w:r w:rsidR="00A5402C">
        <w:rPr>
          <w:rFonts w:ascii="Times New Roman" w:hAnsi="Times New Roman"/>
          <w:sz w:val="26"/>
          <w:szCs w:val="26"/>
          <w:lang/>
        </w:rPr>
        <w:t xml:space="preserve"> у Врању</w:t>
      </w:r>
      <w:r>
        <w:rPr>
          <w:rFonts w:ascii="Times New Roman" w:hAnsi="Times New Roman"/>
          <w:sz w:val="26"/>
          <w:szCs w:val="26"/>
          <w:lang/>
        </w:rPr>
        <w:t>.</w:t>
      </w:r>
      <w:r>
        <w:rPr>
          <w:rFonts w:ascii="Times New Roman" w:hAnsi="Times New Roman"/>
          <w:sz w:val="26"/>
          <w:szCs w:val="26"/>
        </w:rPr>
        <w:tab/>
      </w:r>
    </w:p>
    <w:p w:rsidR="00370036" w:rsidRDefault="00370036" w:rsidP="00370036">
      <w:pPr>
        <w:spacing w:after="0" w:line="240" w:lineRule="auto"/>
        <w:ind w:firstLine="360"/>
        <w:rPr>
          <w:rFonts w:ascii="Times New Roman" w:hAnsi="Times New Roman"/>
          <w:sz w:val="26"/>
          <w:szCs w:val="26"/>
          <w:lang/>
        </w:rPr>
      </w:pPr>
      <w:r>
        <w:rPr>
          <w:rFonts w:ascii="Times New Roman" w:hAnsi="Times New Roman"/>
          <w:sz w:val="26"/>
          <w:szCs w:val="26"/>
          <w:lang/>
        </w:rPr>
        <w:tab/>
        <w:t>2. Овлашћује се Предшколска установа „Наше дете“ у Врању, да формира комисију, која ће спровести поступак отуђења  у складу</w:t>
      </w:r>
      <w:r w:rsidR="00A5402C">
        <w:rPr>
          <w:rFonts w:ascii="Times New Roman" w:hAnsi="Times New Roman"/>
          <w:sz w:val="26"/>
          <w:szCs w:val="26"/>
          <w:lang/>
        </w:rPr>
        <w:t xml:space="preserve"> са Закона о јавној своини,  са </w:t>
      </w:r>
      <w:r>
        <w:rPr>
          <w:rFonts w:ascii="Times New Roman" w:hAnsi="Times New Roman"/>
          <w:sz w:val="26"/>
          <w:szCs w:val="26"/>
          <w:lang/>
        </w:rPr>
        <w:t>одредбама Уредбе о условима прибављања и отуђења непокретности непосредном погодбом и давање у закуп ствари у јавној сво</w:t>
      </w:r>
      <w:r w:rsidR="00A5402C">
        <w:rPr>
          <w:rFonts w:ascii="Times New Roman" w:hAnsi="Times New Roman"/>
          <w:sz w:val="26"/>
          <w:szCs w:val="26"/>
          <w:lang/>
        </w:rPr>
        <w:t>јини, односно прибављања и уступања</w:t>
      </w:r>
      <w:r>
        <w:rPr>
          <w:rFonts w:ascii="Times New Roman" w:hAnsi="Times New Roman"/>
          <w:sz w:val="26"/>
          <w:szCs w:val="26"/>
          <w:lang/>
        </w:rPr>
        <w:t xml:space="preserve"> искоришћавањ</w:t>
      </w:r>
      <w:r w:rsidR="00A5402C">
        <w:rPr>
          <w:rFonts w:ascii="Times New Roman" w:hAnsi="Times New Roman"/>
          <w:sz w:val="26"/>
          <w:szCs w:val="26"/>
          <w:lang/>
        </w:rPr>
        <w:t>а других имовинских права, као у</w:t>
      </w:r>
      <w:r>
        <w:rPr>
          <w:rFonts w:ascii="Times New Roman" w:hAnsi="Times New Roman"/>
          <w:sz w:val="26"/>
          <w:szCs w:val="26"/>
          <w:lang/>
        </w:rPr>
        <w:t xml:space="preserve"> поступцима јавног надметања и прикупљања писаних понуда и одредбама </w:t>
      </w:r>
      <w:r w:rsidR="00A5402C">
        <w:rPr>
          <w:rFonts w:ascii="Times New Roman" w:hAnsi="Times New Roman"/>
          <w:sz w:val="26"/>
          <w:szCs w:val="26"/>
          <w:lang/>
        </w:rPr>
        <w:t>Одлуке о приб</w:t>
      </w:r>
      <w:r>
        <w:rPr>
          <w:rFonts w:ascii="Times New Roman" w:hAnsi="Times New Roman"/>
          <w:sz w:val="26"/>
          <w:szCs w:val="26"/>
          <w:lang/>
        </w:rPr>
        <w:t>аљању, располагању, к</w:t>
      </w:r>
      <w:r w:rsidR="00A5402C">
        <w:rPr>
          <w:rFonts w:ascii="Times New Roman" w:hAnsi="Times New Roman"/>
          <w:sz w:val="26"/>
          <w:szCs w:val="26"/>
          <w:lang/>
        </w:rPr>
        <w:t>оришћењу и управ</w:t>
      </w:r>
      <w:r>
        <w:rPr>
          <w:rFonts w:ascii="Times New Roman" w:hAnsi="Times New Roman"/>
          <w:sz w:val="26"/>
          <w:szCs w:val="26"/>
          <w:lang/>
        </w:rPr>
        <w:t>љању стварима у јавној својини града Врања.</w:t>
      </w:r>
    </w:p>
    <w:p w:rsidR="00370036" w:rsidRDefault="00370036" w:rsidP="00370036">
      <w:pPr>
        <w:spacing w:after="0" w:line="240" w:lineRule="auto"/>
        <w:ind w:firstLine="360"/>
        <w:rPr>
          <w:rFonts w:ascii="Times New Roman" w:hAnsi="Times New Roman"/>
          <w:sz w:val="26"/>
          <w:szCs w:val="26"/>
          <w:lang/>
        </w:rPr>
      </w:pPr>
      <w:r>
        <w:rPr>
          <w:rFonts w:ascii="Times New Roman" w:hAnsi="Times New Roman"/>
          <w:sz w:val="26"/>
          <w:szCs w:val="26"/>
          <w:lang/>
        </w:rPr>
        <w:tab/>
        <w:t>3. Након спроведеног поступка, Прешколска установа је у обавези да достави Градском већу извештај о отуђењу покретне имовине.</w:t>
      </w:r>
    </w:p>
    <w:p w:rsidR="00370036" w:rsidRDefault="00370036" w:rsidP="00370036">
      <w:pPr>
        <w:spacing w:after="0" w:line="240" w:lineRule="auto"/>
        <w:ind w:firstLine="360"/>
        <w:rPr>
          <w:rFonts w:ascii="Times New Roman" w:hAnsi="Times New Roman"/>
          <w:sz w:val="26"/>
          <w:szCs w:val="26"/>
          <w:lang/>
        </w:rPr>
      </w:pPr>
    </w:p>
    <w:p w:rsidR="00370036" w:rsidRPr="0038558B" w:rsidRDefault="00370036" w:rsidP="0037003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00BE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Закључак доставити: Предшколској установи „Наше дете“ у Врању Писарници града Врања.</w:t>
      </w:r>
    </w:p>
    <w:p w:rsidR="00370036" w:rsidRPr="00386C79" w:rsidRDefault="00370036" w:rsidP="00370036">
      <w:pPr>
        <w:spacing w:after="0" w:line="240" w:lineRule="auto"/>
        <w:jc w:val="center"/>
        <w:rPr>
          <w:rFonts w:ascii="Times New Roman" w:eastAsia="Batang" w:hAnsi="Times New Roman"/>
          <w:b/>
          <w:sz w:val="26"/>
          <w:szCs w:val="26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     </w:t>
      </w:r>
    </w:p>
    <w:p w:rsidR="00370036" w:rsidRPr="00386C79" w:rsidRDefault="00370036" w:rsidP="0037003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370036" w:rsidRPr="00386C79" w:rsidRDefault="00370036" w:rsidP="003700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386C79">
        <w:rPr>
          <w:rFonts w:ascii="Times New Roman" w:hAnsi="Times New Roman"/>
          <w:b/>
          <w:sz w:val="26"/>
          <w:szCs w:val="26"/>
        </w:rPr>
        <w:tab/>
      </w:r>
      <w:r w:rsidRPr="00386C79">
        <w:rPr>
          <w:rFonts w:ascii="Times New Roman" w:hAnsi="Times New Roman"/>
          <w:b/>
          <w:sz w:val="26"/>
          <w:szCs w:val="26"/>
        </w:rPr>
        <w:tab/>
      </w:r>
      <w:r w:rsidRPr="00386C79">
        <w:rPr>
          <w:rFonts w:ascii="Times New Roman" w:hAnsi="Times New Roman"/>
          <w:b/>
          <w:sz w:val="26"/>
          <w:szCs w:val="26"/>
        </w:rPr>
        <w:tab/>
        <w:t xml:space="preserve">            ГРАДСКОГ ВЕЋА,</w:t>
      </w:r>
    </w:p>
    <w:p w:rsidR="00370036" w:rsidRDefault="00370036" w:rsidP="00370036">
      <w:pPr>
        <w:spacing w:after="0" w:line="240" w:lineRule="auto"/>
        <w:rPr>
          <w:rFonts w:ascii="Times New Roman" w:hAnsi="Times New Roman"/>
          <w:b/>
          <w:sz w:val="26"/>
          <w:szCs w:val="26"/>
          <w:lang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</w:t>
      </w:r>
      <w:r w:rsidR="006E537B">
        <w:rPr>
          <w:rFonts w:ascii="Times New Roman" w:hAnsi="Times New Roman"/>
          <w:b/>
          <w:sz w:val="26"/>
          <w:szCs w:val="26"/>
        </w:rPr>
        <w:t xml:space="preserve">                            </w:t>
      </w:r>
      <w:r w:rsidRPr="00386C79">
        <w:rPr>
          <w:rFonts w:ascii="Times New Roman" w:hAnsi="Times New Roman"/>
          <w:b/>
          <w:sz w:val="26"/>
          <w:szCs w:val="26"/>
        </w:rPr>
        <w:t xml:space="preserve"> др Слободан Миленковић</w:t>
      </w:r>
      <w:r w:rsidR="006E537B">
        <w:rPr>
          <w:rFonts w:ascii="Times New Roman" w:hAnsi="Times New Roman"/>
          <w:b/>
          <w:sz w:val="26"/>
          <w:szCs w:val="26"/>
          <w:lang/>
        </w:rPr>
        <w:t>,с.р.</w:t>
      </w:r>
    </w:p>
    <w:p w:rsidR="006E537B" w:rsidRDefault="006E537B" w:rsidP="00370036">
      <w:pPr>
        <w:spacing w:after="0" w:line="240" w:lineRule="auto"/>
        <w:rPr>
          <w:rFonts w:ascii="Times New Roman" w:hAnsi="Times New Roman"/>
          <w:b/>
          <w:sz w:val="26"/>
          <w:szCs w:val="26"/>
          <w:lang/>
        </w:rPr>
      </w:pPr>
    </w:p>
    <w:p w:rsidR="006E537B" w:rsidRDefault="006E537B" w:rsidP="00370036">
      <w:pPr>
        <w:spacing w:after="0" w:line="240" w:lineRule="auto"/>
        <w:rPr>
          <w:rFonts w:ascii="Times New Roman" w:hAnsi="Times New Roman"/>
          <w:b/>
          <w:sz w:val="26"/>
          <w:szCs w:val="26"/>
          <w:lang/>
        </w:rPr>
      </w:pPr>
      <w:r>
        <w:rPr>
          <w:rFonts w:ascii="Times New Roman" w:hAnsi="Times New Roman"/>
          <w:b/>
          <w:sz w:val="26"/>
          <w:szCs w:val="26"/>
          <w:lang/>
        </w:rPr>
        <w:t>Тачност преписа оверава                                           Секретар Градског већа</w:t>
      </w:r>
    </w:p>
    <w:p w:rsidR="006E537B" w:rsidRDefault="006E537B" w:rsidP="00370036">
      <w:pPr>
        <w:spacing w:after="0" w:line="240" w:lineRule="auto"/>
        <w:rPr>
          <w:rFonts w:ascii="Times New Roman" w:hAnsi="Times New Roman"/>
          <w:b/>
          <w:sz w:val="26"/>
          <w:szCs w:val="26"/>
          <w:lang/>
        </w:rPr>
      </w:pPr>
      <w:r>
        <w:rPr>
          <w:rFonts w:ascii="Times New Roman" w:hAnsi="Times New Roman"/>
          <w:b/>
          <w:sz w:val="26"/>
          <w:szCs w:val="26"/>
          <w:lang/>
        </w:rPr>
        <w:t xml:space="preserve">                                                                                               Јелена Пејковић</w:t>
      </w:r>
    </w:p>
    <w:p w:rsidR="006E537B" w:rsidRPr="006E537B" w:rsidRDefault="006E537B" w:rsidP="00370036">
      <w:pPr>
        <w:spacing w:after="0" w:line="240" w:lineRule="auto"/>
        <w:rPr>
          <w:rFonts w:ascii="Times New Roman" w:hAnsi="Times New Roman"/>
          <w:b/>
          <w:sz w:val="26"/>
          <w:szCs w:val="26"/>
          <w:lang/>
        </w:rPr>
      </w:pPr>
    </w:p>
    <w:p w:rsidR="00370036" w:rsidRDefault="00370036" w:rsidP="0038558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558B" w:rsidRDefault="0038558B" w:rsidP="0038558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8558B" w:rsidRDefault="0038558B" w:rsidP="0038558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02209" w:rsidRDefault="00602209"/>
    <w:sectPr w:rsidR="00602209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558B"/>
    <w:rsid w:val="00370036"/>
    <w:rsid w:val="003747F0"/>
    <w:rsid w:val="0038558B"/>
    <w:rsid w:val="004B02C7"/>
    <w:rsid w:val="00541FCC"/>
    <w:rsid w:val="00602209"/>
    <w:rsid w:val="006B5E52"/>
    <w:rsid w:val="006E537B"/>
    <w:rsid w:val="009A6E8C"/>
    <w:rsid w:val="00A5402C"/>
    <w:rsid w:val="00CA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58B"/>
    <w:pPr>
      <w:spacing w:after="200" w:line="276" w:lineRule="auto"/>
      <w:ind w:left="0" w:right="0"/>
    </w:pPr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58B"/>
    <w:rPr>
      <w:rFonts w:ascii="Tahoma" w:eastAsia="Calibri" w:hAnsi="Tahoma" w:cs="Tahoma"/>
      <w:sz w:val="16"/>
      <w:szCs w:val="16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5</cp:revision>
  <cp:lastPrinted>2020-11-27T11:37:00Z</cp:lastPrinted>
  <dcterms:created xsi:type="dcterms:W3CDTF">2020-11-26T09:28:00Z</dcterms:created>
  <dcterms:modified xsi:type="dcterms:W3CDTF">2020-11-27T11:38:00Z</dcterms:modified>
</cp:coreProperties>
</file>