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0A94" w14:textId="70B65A31" w:rsidR="007A79E5" w:rsidRPr="00E240A1" w:rsidRDefault="007A79E5" w:rsidP="007A79E5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ED3D92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 wp14:anchorId="105714C9" wp14:editId="5F4838C2">
            <wp:extent cx="571500" cy="790575"/>
            <wp:effectExtent l="0" t="0" r="0" b="9525"/>
            <wp:docPr id="109283538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CC5F" w14:textId="77777777" w:rsidR="007A79E5" w:rsidRPr="00E240A1" w:rsidRDefault="007A79E5" w:rsidP="007A79E5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14:paraId="2734350D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40A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8E3F3B7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40A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C096B99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240A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071CEA9" w14:textId="1ED4A2D8" w:rsidR="007A79E5" w:rsidRPr="004B1E1F" w:rsidRDefault="007A79E5" w:rsidP="007A79E5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RS"/>
        </w:rPr>
      </w:pPr>
      <w:r w:rsidRPr="00E240A1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="004B1E1F" w:rsidRPr="004B1E1F">
        <w:rPr>
          <w:rFonts w:ascii="Times New Roman" w:hAnsi="Times New Roman"/>
          <w:bCs/>
          <w:sz w:val="26"/>
          <w:szCs w:val="26"/>
          <w:lang w:val="sr-Cyrl-RS"/>
        </w:rPr>
        <w:t>003738428</w:t>
      </w:r>
      <w:r w:rsidRPr="004B1E1F">
        <w:rPr>
          <w:rFonts w:ascii="Times New Roman" w:hAnsi="Times New Roman"/>
          <w:bCs/>
          <w:sz w:val="26"/>
          <w:szCs w:val="26"/>
          <w:lang w:val="sr-Cyrl-RS"/>
        </w:rPr>
        <w:t xml:space="preserve"> 2025</w:t>
      </w:r>
    </w:p>
    <w:p w14:paraId="7911E974" w14:textId="1D796759" w:rsidR="007A79E5" w:rsidRPr="00E240A1" w:rsidRDefault="007A79E5" w:rsidP="007A79E5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proofErr w:type="spellStart"/>
      <w:r w:rsidRPr="00E240A1">
        <w:rPr>
          <w:rFonts w:ascii="Times New Roman" w:hAnsi="Times New Roman"/>
          <w:sz w:val="26"/>
          <w:szCs w:val="26"/>
        </w:rPr>
        <w:t>Дана</w:t>
      </w:r>
      <w:proofErr w:type="spellEnd"/>
      <w:r w:rsidRPr="00E240A1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>08.09.</w:t>
      </w:r>
      <w:r w:rsidRPr="00E240A1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E240A1">
        <w:rPr>
          <w:rFonts w:ascii="Times New Roman" w:hAnsi="Times New Roman"/>
          <w:sz w:val="26"/>
          <w:szCs w:val="26"/>
        </w:rPr>
        <w:t>.</w:t>
      </w:r>
      <w:r w:rsidRPr="00E240A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F3612F5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b/>
          <w:sz w:val="26"/>
          <w:szCs w:val="26"/>
        </w:rPr>
        <w:t>В р а њ е</w:t>
      </w:r>
    </w:p>
    <w:p w14:paraId="188218BF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FC25C3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1418387" w14:textId="77777777" w:rsidR="007A79E5" w:rsidRPr="00E240A1" w:rsidRDefault="007A79E5" w:rsidP="007A79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95FBC24" w14:textId="38339B91" w:rsidR="007A79E5" w:rsidRPr="00E240A1" w:rsidRDefault="007A79E5" w:rsidP="007A79E5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E240A1">
        <w:rPr>
          <w:rFonts w:ascii="Times New Roman" w:hAnsi="Times New Roman"/>
          <w:sz w:val="26"/>
          <w:szCs w:val="26"/>
        </w:rPr>
        <w:t xml:space="preserve">61. </w:t>
      </w:r>
      <w:r w:rsidRPr="00E240A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08.09.2025</w:t>
      </w:r>
      <w:r w:rsidRPr="00E240A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E240A1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Захтев  Екипе уличног квиза „Штоперица “</w:t>
      </w:r>
      <w:r w:rsidRPr="00E240A1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48C192B6" w14:textId="77777777" w:rsidR="007A79E5" w:rsidRPr="00E240A1" w:rsidRDefault="007A79E5" w:rsidP="007A79E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45261D98" w14:textId="77777777" w:rsidR="007A79E5" w:rsidRPr="00E240A1" w:rsidRDefault="007A79E5" w:rsidP="007A79E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240A1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624A2303" w14:textId="77777777" w:rsidR="007A79E5" w:rsidRPr="00E240A1" w:rsidRDefault="007A79E5" w:rsidP="007A79E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12E1F47" w14:textId="2EE3E697" w:rsidR="007A79E5" w:rsidRPr="00E240A1" w:rsidRDefault="007A79E5" w:rsidP="007A79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40A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Даје се сагласност </w:t>
      </w:r>
      <w:r>
        <w:rPr>
          <w:rFonts w:ascii="Times New Roman" w:hAnsi="Times New Roman"/>
          <w:sz w:val="26"/>
          <w:szCs w:val="26"/>
          <w:lang w:val="sr-Cyrl-RS"/>
        </w:rPr>
        <w:t>Екипи уличног квиза „Штоперица“ за снимање квиза  у Врању у среду, 10. септембра 2025. године, у временском интервалу од 10 до 16 часова</w:t>
      </w:r>
      <w:r w:rsidRPr="00E240A1">
        <w:rPr>
          <w:rFonts w:ascii="Times New Roman" w:hAnsi="Times New Roman"/>
          <w:sz w:val="26"/>
          <w:szCs w:val="26"/>
        </w:rPr>
        <w:t>.</w:t>
      </w:r>
    </w:p>
    <w:p w14:paraId="7172C3ED" w14:textId="77777777" w:rsidR="007A79E5" w:rsidRPr="00E240A1" w:rsidRDefault="007A79E5" w:rsidP="007A79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AD352D5" w14:textId="77777777" w:rsidR="007A79E5" w:rsidRDefault="007A79E5" w:rsidP="007A79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 w:rsidRPr="00E240A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sr-Cyrl-RS"/>
        </w:rPr>
        <w:t>Закључак доставити: Ани Узиновић, продуценту квиза Штоперица и Писарници.</w:t>
      </w:r>
    </w:p>
    <w:p w14:paraId="4D4848D7" w14:textId="77777777" w:rsidR="004B1E1F" w:rsidRDefault="004B1E1F" w:rsidP="007A79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</w:p>
    <w:p w14:paraId="3FE58DF7" w14:textId="77777777" w:rsidR="007A79E5" w:rsidRPr="00E240A1" w:rsidRDefault="007A79E5" w:rsidP="007A79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1D9968" w14:textId="77777777" w:rsidR="007A79E5" w:rsidRPr="00E240A1" w:rsidRDefault="007A79E5" w:rsidP="007A79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2293176E" w14:textId="096EE6E1" w:rsidR="007A79E5" w:rsidRPr="00E240A1" w:rsidRDefault="007A79E5" w:rsidP="007A79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</w:r>
      <w:r w:rsidRPr="00E240A1">
        <w:rPr>
          <w:rFonts w:ascii="Times New Roman" w:hAnsi="Times New Roman"/>
          <w:b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     </w:t>
      </w:r>
      <w:r w:rsidRPr="00E240A1">
        <w:rPr>
          <w:rFonts w:ascii="Times New Roman" w:hAnsi="Times New Roman"/>
          <w:b/>
          <w:sz w:val="26"/>
          <w:szCs w:val="26"/>
        </w:rPr>
        <w:t>ГРАДСКОГ ВЕЋА,</w:t>
      </w:r>
    </w:p>
    <w:p w14:paraId="7FF6991E" w14:textId="77777777" w:rsidR="007A79E5" w:rsidRDefault="007A79E5" w:rsidP="007A79E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E240A1">
        <w:rPr>
          <w:rFonts w:cs="Times New Roman"/>
          <w:sz w:val="26"/>
          <w:szCs w:val="26"/>
        </w:rPr>
        <w:t xml:space="preserve">                                                   </w:t>
      </w:r>
      <w:r>
        <w:rPr>
          <w:rFonts w:cs="Times New Roman"/>
          <w:sz w:val="26"/>
          <w:szCs w:val="26"/>
        </w:rPr>
        <w:t xml:space="preserve">                             </w:t>
      </w:r>
      <w:r w:rsidRPr="00E240A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 </w:t>
      </w:r>
      <w:proofErr w:type="spellStart"/>
      <w:r w:rsidRPr="00E240A1">
        <w:rPr>
          <w:rFonts w:cs="Times New Roman"/>
          <w:sz w:val="26"/>
          <w:szCs w:val="26"/>
        </w:rPr>
        <w:t>др</w:t>
      </w:r>
      <w:proofErr w:type="spellEnd"/>
      <w:r w:rsidRPr="00E240A1">
        <w:rPr>
          <w:rFonts w:cs="Times New Roman"/>
          <w:sz w:val="26"/>
          <w:szCs w:val="26"/>
        </w:rPr>
        <w:t xml:space="preserve"> </w:t>
      </w:r>
      <w:proofErr w:type="spellStart"/>
      <w:r w:rsidRPr="00E240A1">
        <w:rPr>
          <w:rFonts w:cs="Times New Roman"/>
          <w:sz w:val="26"/>
          <w:szCs w:val="26"/>
        </w:rPr>
        <w:t>Слободан</w:t>
      </w:r>
      <w:proofErr w:type="spellEnd"/>
      <w:r w:rsidRPr="00E240A1">
        <w:rPr>
          <w:rFonts w:cs="Times New Roman"/>
          <w:sz w:val="26"/>
          <w:szCs w:val="26"/>
        </w:rPr>
        <w:t xml:space="preserve"> </w:t>
      </w:r>
      <w:proofErr w:type="spellStart"/>
      <w:r w:rsidRPr="00E240A1">
        <w:rPr>
          <w:rFonts w:cs="Times New Roman"/>
          <w:sz w:val="26"/>
          <w:szCs w:val="26"/>
        </w:rPr>
        <w:t>Миленковић</w:t>
      </w:r>
      <w:proofErr w:type="spellEnd"/>
    </w:p>
    <w:p w14:paraId="325D2303" w14:textId="77777777" w:rsidR="007A79E5" w:rsidRDefault="007A79E5" w:rsidP="007A79E5">
      <w:pPr>
        <w:rPr>
          <w:lang w:val="sr-Cyrl-RS"/>
        </w:rPr>
      </w:pPr>
    </w:p>
    <w:p w14:paraId="34AD9848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E5"/>
    <w:rsid w:val="004B012E"/>
    <w:rsid w:val="004B1E1F"/>
    <w:rsid w:val="00727598"/>
    <w:rsid w:val="007A79E5"/>
    <w:rsid w:val="00871FF0"/>
    <w:rsid w:val="00955412"/>
    <w:rsid w:val="00AC15A8"/>
    <w:rsid w:val="00E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FA33"/>
  <w15:chartTrackingRefBased/>
  <w15:docId w15:val="{1C5149DA-F106-4AF6-82A1-C9B9B775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E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9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E5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7A79E5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2025-09-08T06:45:00Z</dcterms:created>
  <dcterms:modified xsi:type="dcterms:W3CDTF">2025-09-08T10:18:00Z</dcterms:modified>
</cp:coreProperties>
</file>