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750F7" w14:textId="77777777" w:rsidR="00E36CEB" w:rsidRPr="00C30145" w:rsidRDefault="00E36CEB" w:rsidP="00E36CEB">
      <w:pPr>
        <w:pStyle w:val="Heading2"/>
        <w:spacing w:before="0" w:after="0" w:line="240" w:lineRule="auto"/>
        <w:rPr>
          <w:rFonts w:ascii="Times New Roman" w:hAnsi="Times New Roman" w:cs="Times New Roman"/>
          <w:lang w:val="sr-Cyrl-CS"/>
        </w:rPr>
      </w:pPr>
      <w:r w:rsidRPr="00C30145">
        <w:rPr>
          <w:rFonts w:ascii="Times New Roman" w:hAnsi="Times New Roman" w:cs="Times New Roman"/>
          <w:noProof/>
        </w:rPr>
        <w:drawing>
          <wp:inline distT="0" distB="0" distL="0" distR="0" wp14:anchorId="0B13EFB6" wp14:editId="16DFC5DA">
            <wp:extent cx="1228725" cy="609600"/>
            <wp:effectExtent l="19050" t="0" r="9525" b="0"/>
            <wp:docPr id="2" name="Picture 2" descr="mali 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li grb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9B9F631" w14:textId="77777777" w:rsidR="00E36CEB" w:rsidRPr="00C30145" w:rsidRDefault="00E36CEB" w:rsidP="00E36CEB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sr-Cyrl-CS"/>
        </w:rPr>
      </w:pPr>
      <w:r w:rsidRPr="00C30145">
        <w:rPr>
          <w:rFonts w:ascii="Times New Roman" w:hAnsi="Times New Roman" w:cs="Times New Roman"/>
          <w:b/>
          <w:sz w:val="26"/>
          <w:szCs w:val="26"/>
          <w:lang w:val="sr-Cyrl-CS"/>
        </w:rPr>
        <w:t>Република Србија</w:t>
      </w:r>
    </w:p>
    <w:p w14:paraId="3E265CD7" w14:textId="77777777" w:rsidR="00E36CEB" w:rsidRPr="00C30145" w:rsidRDefault="00E36CEB" w:rsidP="00E36CEB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sr-Cyrl-CS"/>
        </w:rPr>
      </w:pPr>
      <w:r w:rsidRPr="00C30145">
        <w:rPr>
          <w:rFonts w:ascii="Times New Roman" w:hAnsi="Times New Roman" w:cs="Times New Roman"/>
          <w:b/>
          <w:sz w:val="26"/>
          <w:szCs w:val="26"/>
          <w:lang w:val="sr-Cyrl-CS"/>
        </w:rPr>
        <w:t>ГРАД ВРАЊЕ</w:t>
      </w:r>
    </w:p>
    <w:p w14:paraId="60C46FEE" w14:textId="77777777" w:rsidR="00E36CEB" w:rsidRPr="00C30145" w:rsidRDefault="00E36CEB" w:rsidP="00E36CEB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sr-Cyrl-CS"/>
        </w:rPr>
      </w:pPr>
      <w:r w:rsidRPr="00C30145">
        <w:rPr>
          <w:rFonts w:ascii="Times New Roman" w:hAnsi="Times New Roman" w:cs="Times New Roman"/>
          <w:b/>
          <w:sz w:val="26"/>
          <w:szCs w:val="26"/>
          <w:lang w:val="sr-Cyrl-CS"/>
        </w:rPr>
        <w:t xml:space="preserve">ГРАДСКО ВЕЋЕ </w:t>
      </w:r>
    </w:p>
    <w:p w14:paraId="6B06F6C4" w14:textId="172A49CB" w:rsidR="00E36CEB" w:rsidRPr="00C30145" w:rsidRDefault="00E36CEB" w:rsidP="00E36C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sr-Cyrl-RS"/>
        </w:rPr>
      </w:pPr>
      <w:r w:rsidRPr="00C30145">
        <w:rPr>
          <w:rFonts w:ascii="Times New Roman" w:hAnsi="Times New Roman" w:cs="Times New Roman"/>
          <w:sz w:val="26"/>
          <w:szCs w:val="26"/>
          <w:lang w:val="sr-Cyrl-CS"/>
        </w:rPr>
        <w:t xml:space="preserve">Број: </w:t>
      </w:r>
      <w:r w:rsidR="008E7922">
        <w:rPr>
          <w:rFonts w:ascii="Times New Roman" w:hAnsi="Times New Roman" w:cs="Times New Roman"/>
          <w:sz w:val="26"/>
          <w:szCs w:val="26"/>
          <w:lang w:val="sr-Cyrl-CS"/>
        </w:rPr>
        <w:t xml:space="preserve">004320548 </w:t>
      </w:r>
      <w:r w:rsidRPr="00C30145">
        <w:rPr>
          <w:rFonts w:ascii="Times New Roman" w:hAnsi="Times New Roman" w:cs="Times New Roman"/>
          <w:sz w:val="26"/>
          <w:szCs w:val="26"/>
          <w:lang w:val="sr-Cyrl-RS"/>
        </w:rPr>
        <w:t>2026</w:t>
      </w:r>
    </w:p>
    <w:p w14:paraId="0535C055" w14:textId="4B67F7D9" w:rsidR="00E36CEB" w:rsidRPr="00C30145" w:rsidRDefault="00E36CEB" w:rsidP="00E36C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sr-Cyrl-CS"/>
        </w:rPr>
      </w:pPr>
      <w:proofErr w:type="spellStart"/>
      <w:r w:rsidRPr="00C30145">
        <w:rPr>
          <w:rFonts w:ascii="Times New Roman" w:hAnsi="Times New Roman" w:cs="Times New Roman"/>
          <w:sz w:val="26"/>
          <w:szCs w:val="26"/>
        </w:rPr>
        <w:t>Дана</w:t>
      </w:r>
      <w:proofErr w:type="spellEnd"/>
      <w:r w:rsidRPr="00C30145">
        <w:rPr>
          <w:rFonts w:ascii="Times New Roman" w:hAnsi="Times New Roman" w:cs="Times New Roman"/>
          <w:sz w:val="26"/>
          <w:szCs w:val="26"/>
          <w:lang w:val="sr-Cyrl-RS"/>
        </w:rPr>
        <w:t>:</w:t>
      </w:r>
      <w:r>
        <w:rPr>
          <w:rFonts w:ascii="Times New Roman" w:hAnsi="Times New Roman" w:cs="Times New Roman"/>
          <w:sz w:val="26"/>
          <w:szCs w:val="26"/>
          <w:lang w:val="sr-Cyrl-RS"/>
        </w:rPr>
        <w:t>29.09</w:t>
      </w:r>
      <w:r w:rsidR="006E37AF">
        <w:rPr>
          <w:rFonts w:ascii="Times New Roman" w:hAnsi="Times New Roman" w:cs="Times New Roman"/>
          <w:sz w:val="26"/>
          <w:szCs w:val="26"/>
        </w:rPr>
        <w:t>.</w:t>
      </w:r>
      <w:r w:rsidRPr="00C30145">
        <w:rPr>
          <w:rFonts w:ascii="Times New Roman" w:hAnsi="Times New Roman" w:cs="Times New Roman"/>
          <w:sz w:val="26"/>
          <w:szCs w:val="26"/>
        </w:rPr>
        <w:t>202</w:t>
      </w:r>
      <w:r w:rsidRPr="00C30145">
        <w:rPr>
          <w:rFonts w:ascii="Times New Roman" w:hAnsi="Times New Roman" w:cs="Times New Roman"/>
          <w:sz w:val="26"/>
          <w:szCs w:val="26"/>
          <w:lang w:val="sr-Cyrl-RS"/>
        </w:rPr>
        <w:t>6</w:t>
      </w:r>
      <w:r w:rsidRPr="00C30145">
        <w:rPr>
          <w:rFonts w:ascii="Times New Roman" w:hAnsi="Times New Roman" w:cs="Times New Roman"/>
          <w:sz w:val="26"/>
          <w:szCs w:val="26"/>
        </w:rPr>
        <w:t>.</w:t>
      </w:r>
      <w:r w:rsidRPr="00C30145">
        <w:rPr>
          <w:rFonts w:ascii="Times New Roman" w:hAnsi="Times New Roman" w:cs="Times New Roman"/>
          <w:sz w:val="26"/>
          <w:szCs w:val="26"/>
          <w:lang w:val="sr-Cyrl-CS"/>
        </w:rPr>
        <w:t xml:space="preserve"> године</w:t>
      </w:r>
    </w:p>
    <w:p w14:paraId="7A202B8E" w14:textId="77777777" w:rsidR="00E36CEB" w:rsidRPr="00C30145" w:rsidRDefault="00E36CEB" w:rsidP="00E36CEB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30145">
        <w:rPr>
          <w:rFonts w:ascii="Times New Roman" w:hAnsi="Times New Roman" w:cs="Times New Roman"/>
          <w:b/>
          <w:sz w:val="26"/>
          <w:szCs w:val="26"/>
        </w:rPr>
        <w:t>В р а њ е</w:t>
      </w:r>
    </w:p>
    <w:p w14:paraId="3F33ED02" w14:textId="77777777" w:rsidR="00E36CEB" w:rsidRPr="00C30145" w:rsidRDefault="00E36CEB" w:rsidP="00E36CE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sr-Cyrl-RS"/>
        </w:rPr>
      </w:pPr>
      <w:r w:rsidRPr="00C30145">
        <w:rPr>
          <w:rFonts w:ascii="Times New Roman" w:hAnsi="Times New Roman" w:cs="Times New Roman"/>
          <w:b/>
          <w:sz w:val="26"/>
          <w:szCs w:val="26"/>
          <w:lang w:val="sr-Cyrl-RS"/>
        </w:rPr>
        <w:t>Краља Милана 1</w:t>
      </w:r>
    </w:p>
    <w:p w14:paraId="46183A78" w14:textId="77777777" w:rsidR="00E36CEB" w:rsidRPr="00C30145" w:rsidRDefault="00E36CEB" w:rsidP="00E36CEB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  <w:lang w:val="sr-Cyrl-RS"/>
        </w:rPr>
      </w:pPr>
    </w:p>
    <w:p w14:paraId="2A87F825" w14:textId="77777777" w:rsidR="00E36CEB" w:rsidRPr="00C30145" w:rsidRDefault="00E36CEB" w:rsidP="00E36CEB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sr-Cyrl-RS" w:eastAsia="ar-SA"/>
        </w:rPr>
      </w:pPr>
      <w:r w:rsidRPr="00C30145">
        <w:rPr>
          <w:rFonts w:ascii="Times New Roman" w:hAnsi="Times New Roman" w:cs="Times New Roman"/>
          <w:b/>
          <w:bCs/>
          <w:sz w:val="26"/>
          <w:szCs w:val="26"/>
          <w:lang w:val="sr-Cyrl-RS" w:eastAsia="ar-SA"/>
        </w:rPr>
        <w:t>СКУПШТИНА ГРАДА ВРАЊА</w:t>
      </w:r>
    </w:p>
    <w:p w14:paraId="3D476228" w14:textId="77777777" w:rsidR="00E36CEB" w:rsidRPr="00C30145" w:rsidRDefault="00E36CEB" w:rsidP="00E36CEB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sr-Cyrl-RS" w:eastAsia="ar-SA"/>
        </w:rPr>
      </w:pPr>
      <w:r w:rsidRPr="00C30145">
        <w:rPr>
          <w:rFonts w:ascii="Times New Roman" w:hAnsi="Times New Roman" w:cs="Times New Roman"/>
          <w:b/>
          <w:bCs/>
          <w:sz w:val="26"/>
          <w:szCs w:val="26"/>
          <w:lang w:val="sr-Cyrl-RS" w:eastAsia="ar-SA"/>
        </w:rPr>
        <w:t>-председници Скупштине-</w:t>
      </w:r>
    </w:p>
    <w:p w14:paraId="768D73A4" w14:textId="77777777" w:rsidR="00E36CEB" w:rsidRPr="00C30145" w:rsidRDefault="00E36CEB" w:rsidP="00E36CEB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  <w:lang w:val="sr-Cyrl-RS"/>
        </w:rPr>
      </w:pPr>
    </w:p>
    <w:p w14:paraId="2B9A55FD" w14:textId="620E1272" w:rsidR="00E36CEB" w:rsidRPr="00C30145" w:rsidRDefault="00E36CEB" w:rsidP="00E36C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30145">
        <w:rPr>
          <w:rFonts w:ascii="Times New Roman" w:hAnsi="Times New Roman" w:cs="Times New Roman"/>
          <w:sz w:val="26"/>
          <w:szCs w:val="26"/>
          <w:lang w:val="sr-Cyrl-CS"/>
        </w:rPr>
        <w:tab/>
        <w:t xml:space="preserve">На основу члана </w:t>
      </w:r>
      <w:r w:rsidRPr="00C30145">
        <w:rPr>
          <w:rFonts w:ascii="Times New Roman" w:hAnsi="Times New Roman" w:cs="Times New Roman"/>
          <w:sz w:val="26"/>
          <w:szCs w:val="26"/>
        </w:rPr>
        <w:t xml:space="preserve">61. </w:t>
      </w:r>
      <w:r w:rsidRPr="00C30145">
        <w:rPr>
          <w:rFonts w:ascii="Times New Roman" w:hAnsi="Times New Roman" w:cs="Times New Roman"/>
          <w:sz w:val="26"/>
          <w:szCs w:val="26"/>
          <w:lang w:val="sr-Cyrl-CS"/>
        </w:rPr>
        <w:t xml:space="preserve">Пословника Градског већа града Врања („Сл. гласник града Врања, број: 5/2024), Градско веће града Врања на седници одржаној </w:t>
      </w:r>
      <w:r>
        <w:rPr>
          <w:rFonts w:ascii="Times New Roman" w:hAnsi="Times New Roman" w:cs="Times New Roman"/>
          <w:sz w:val="26"/>
          <w:szCs w:val="26"/>
          <w:lang w:val="sr-Cyrl-RS"/>
        </w:rPr>
        <w:t>29.09</w:t>
      </w:r>
      <w:r w:rsidRPr="00C30145">
        <w:rPr>
          <w:rFonts w:ascii="Times New Roman" w:hAnsi="Times New Roman" w:cs="Times New Roman"/>
          <w:sz w:val="26"/>
          <w:szCs w:val="26"/>
          <w:lang w:val="sr-Cyrl-RS"/>
        </w:rPr>
        <w:t>.</w:t>
      </w:r>
      <w:r w:rsidRPr="00C30145">
        <w:rPr>
          <w:rFonts w:ascii="Times New Roman" w:hAnsi="Times New Roman" w:cs="Times New Roman"/>
          <w:sz w:val="26"/>
          <w:szCs w:val="26"/>
        </w:rPr>
        <w:t>2026</w:t>
      </w:r>
      <w:r w:rsidRPr="00C30145">
        <w:rPr>
          <w:rFonts w:ascii="Times New Roman" w:hAnsi="Times New Roman" w:cs="Times New Roman"/>
          <w:sz w:val="26"/>
          <w:szCs w:val="26"/>
          <w:lang w:val="sr-Cyrl-CS"/>
        </w:rPr>
        <w:t xml:space="preserve">. године, разматрало је </w:t>
      </w:r>
      <w:r>
        <w:rPr>
          <w:rFonts w:ascii="Times New Roman" w:hAnsi="Times New Roman" w:cs="Times New Roman"/>
          <w:sz w:val="26"/>
          <w:szCs w:val="26"/>
          <w:lang w:val="sr-Cyrl-CS"/>
        </w:rPr>
        <w:t xml:space="preserve">Нацрт Програма пружања финансијске подршке радницима предузећа ХК „Коштана“ </w:t>
      </w:r>
      <w:r w:rsidR="008E7922">
        <w:rPr>
          <w:rFonts w:ascii="Times New Roman" w:hAnsi="Times New Roman" w:cs="Times New Roman"/>
          <w:sz w:val="26"/>
          <w:szCs w:val="26"/>
          <w:lang w:val="sr-Cyrl-CS"/>
        </w:rPr>
        <w:t>а.д.</w:t>
      </w:r>
      <w:r>
        <w:rPr>
          <w:rFonts w:ascii="Times New Roman" w:hAnsi="Times New Roman" w:cs="Times New Roman"/>
          <w:sz w:val="26"/>
          <w:szCs w:val="26"/>
          <w:lang w:val="sr-Cyrl-CS"/>
        </w:rPr>
        <w:t xml:space="preserve">, које је пословало средствима у друштвеној својини са седиштем на територији града Врања, које је престало да постоји  у стечајном поступку, а у стечајном  поступку или на други начин нису исплаћене заостале зараде запосленима </w:t>
      </w:r>
      <w:r w:rsidRPr="00C30145">
        <w:rPr>
          <w:rFonts w:ascii="Times New Roman" w:hAnsi="Times New Roman" w:cs="Times New Roman"/>
          <w:sz w:val="26"/>
          <w:szCs w:val="26"/>
          <w:lang w:val="sr-Cyrl-CS"/>
        </w:rPr>
        <w:t>и донело следећи:</w:t>
      </w:r>
    </w:p>
    <w:p w14:paraId="5AE184AE" w14:textId="77777777" w:rsidR="00E36CEB" w:rsidRPr="00C30145" w:rsidRDefault="00E36CEB" w:rsidP="00E36CE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6"/>
          <w:szCs w:val="26"/>
          <w:lang w:val="sr-Cyrl-CS"/>
        </w:rPr>
      </w:pPr>
    </w:p>
    <w:p w14:paraId="18ABE2C7" w14:textId="77777777" w:rsidR="00E36CEB" w:rsidRPr="00C30145" w:rsidRDefault="00E36CEB" w:rsidP="00E36CE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6"/>
          <w:szCs w:val="26"/>
          <w:lang w:val="sr-Cyrl-CS"/>
        </w:rPr>
      </w:pPr>
      <w:r w:rsidRPr="00C30145">
        <w:rPr>
          <w:rFonts w:ascii="Times New Roman" w:hAnsi="Times New Roman" w:cs="Times New Roman"/>
          <w:b/>
          <w:i/>
          <w:sz w:val="26"/>
          <w:szCs w:val="26"/>
          <w:lang w:val="sr-Cyrl-CS"/>
        </w:rPr>
        <w:t xml:space="preserve">З А К Љ У Ч  А К </w:t>
      </w:r>
    </w:p>
    <w:p w14:paraId="15279E6C" w14:textId="77777777" w:rsidR="00E36CEB" w:rsidRPr="00C30145" w:rsidRDefault="00E36CEB" w:rsidP="00E36CE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sr-Latn-RS" w:eastAsia="ar-SA"/>
        </w:rPr>
      </w:pPr>
      <w:r w:rsidRPr="00C30145">
        <w:rPr>
          <w:rFonts w:ascii="Times New Roman" w:hAnsi="Times New Roman" w:cs="Times New Roman"/>
          <w:sz w:val="26"/>
          <w:szCs w:val="26"/>
          <w:lang w:val="sr-Cyrl-CS"/>
        </w:rPr>
        <w:tab/>
      </w:r>
    </w:p>
    <w:p w14:paraId="2BF55C91" w14:textId="77777777" w:rsidR="00E36CEB" w:rsidRPr="00C30145" w:rsidRDefault="00E36CEB" w:rsidP="00E36CE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sr-Latn-RS" w:eastAsia="ar-SA"/>
        </w:rPr>
      </w:pPr>
    </w:p>
    <w:p w14:paraId="7EECFD84" w14:textId="73BE216D" w:rsidR="00E36CEB" w:rsidRPr="00C30145" w:rsidRDefault="00E36CEB" w:rsidP="00E36CE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sr-Cyrl-CS"/>
        </w:rPr>
      </w:pPr>
      <w:r w:rsidRPr="00C30145">
        <w:rPr>
          <w:rFonts w:ascii="Times New Roman" w:eastAsia="Times New Roman" w:hAnsi="Times New Roman" w:cs="Times New Roman"/>
          <w:sz w:val="26"/>
          <w:szCs w:val="26"/>
          <w:lang w:val="sr-Latn-RS" w:eastAsia="ar-S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val="sr-Cyrl-RS" w:eastAsia="ar-SA"/>
        </w:rPr>
        <w:t xml:space="preserve">Утврђује се Предлог </w:t>
      </w:r>
      <w:r>
        <w:rPr>
          <w:rFonts w:ascii="Times New Roman" w:hAnsi="Times New Roman" w:cs="Times New Roman"/>
          <w:sz w:val="26"/>
          <w:szCs w:val="26"/>
          <w:lang w:val="sr-Cyrl-CS"/>
        </w:rPr>
        <w:t xml:space="preserve">Програма пружања финансијске подршке радницима предузећа ХК „Коштана“ </w:t>
      </w:r>
      <w:r w:rsidR="008E7922">
        <w:rPr>
          <w:rFonts w:ascii="Times New Roman" w:hAnsi="Times New Roman" w:cs="Times New Roman"/>
          <w:sz w:val="26"/>
          <w:szCs w:val="26"/>
          <w:lang w:val="sr-Cyrl-CS"/>
        </w:rPr>
        <w:t>а.д.</w:t>
      </w:r>
      <w:r>
        <w:rPr>
          <w:rFonts w:ascii="Times New Roman" w:hAnsi="Times New Roman" w:cs="Times New Roman"/>
          <w:sz w:val="26"/>
          <w:szCs w:val="26"/>
          <w:lang w:val="sr-Cyrl-CS"/>
        </w:rPr>
        <w:t>, које је пословало средствима у друштвеној својини са седиштем на територији града Врања, које је престало да постоји  у стечајном поступку, а у стечајном  поступку или на други начин нису исплаћене заостале зараде запосленима</w:t>
      </w:r>
      <w:r>
        <w:rPr>
          <w:rFonts w:ascii="Times New Roman" w:eastAsia="Times New Roman" w:hAnsi="Times New Roman" w:cs="Times New Roman"/>
          <w:sz w:val="26"/>
          <w:szCs w:val="26"/>
          <w:lang w:val="sr-Cyrl-RS" w:eastAsia="ar-SA"/>
        </w:rPr>
        <w:t xml:space="preserve"> </w:t>
      </w:r>
      <w:r w:rsidRPr="00C30145">
        <w:rPr>
          <w:rFonts w:ascii="Times New Roman" w:hAnsi="Times New Roman" w:cs="Times New Roman"/>
          <w:sz w:val="26"/>
          <w:szCs w:val="26"/>
          <w:lang w:val="sr-Cyrl-CS"/>
        </w:rPr>
        <w:t>и доставља Скупштини на даљу надлежност.</w:t>
      </w:r>
    </w:p>
    <w:p w14:paraId="64C69ECC" w14:textId="77777777" w:rsidR="00E36CEB" w:rsidRPr="00C30145" w:rsidRDefault="00E36CEB" w:rsidP="00E36C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sr-Cyrl-RS" w:eastAsia="ar-SA"/>
        </w:rPr>
      </w:pPr>
    </w:p>
    <w:p w14:paraId="32C6DD0A" w14:textId="50E67EB9" w:rsidR="00E36CEB" w:rsidRDefault="00E36CEB" w:rsidP="00E36CEB">
      <w:pPr>
        <w:spacing w:after="0" w:line="240" w:lineRule="auto"/>
        <w:rPr>
          <w:rFonts w:ascii="Times New Roman" w:hAnsi="Times New Roman" w:cs="Times New Roman"/>
          <w:sz w:val="26"/>
          <w:szCs w:val="26"/>
          <w:lang w:val="sr-Cyrl-CS"/>
        </w:rPr>
      </w:pPr>
      <w:r w:rsidRPr="00C30145">
        <w:rPr>
          <w:rFonts w:ascii="Times New Roman" w:hAnsi="Times New Roman" w:cs="Times New Roman"/>
          <w:sz w:val="26"/>
          <w:szCs w:val="26"/>
        </w:rPr>
        <w:tab/>
      </w:r>
      <w:r w:rsidRPr="00C30145">
        <w:rPr>
          <w:rFonts w:ascii="Times New Roman" w:hAnsi="Times New Roman" w:cs="Times New Roman"/>
          <w:sz w:val="26"/>
          <w:szCs w:val="26"/>
          <w:lang w:val="sr-Cyrl-CS" w:eastAsia="ar-SA"/>
        </w:rPr>
        <w:t xml:space="preserve">Уводне напомене на седници Скупштине поднеће </w:t>
      </w:r>
      <w:r>
        <w:rPr>
          <w:rFonts w:ascii="Times New Roman" w:hAnsi="Times New Roman" w:cs="Times New Roman"/>
          <w:sz w:val="26"/>
          <w:szCs w:val="26"/>
          <w:lang w:val="sr-Cyrl-CS"/>
        </w:rPr>
        <w:t>Ненад Тасић, руководилац Одељења за буџет и финансије.</w:t>
      </w:r>
    </w:p>
    <w:p w14:paraId="359871D9" w14:textId="77777777" w:rsidR="008E7922" w:rsidRPr="00C30145" w:rsidRDefault="008E7922" w:rsidP="00E36CEB">
      <w:pPr>
        <w:spacing w:after="0" w:line="240" w:lineRule="auto"/>
        <w:rPr>
          <w:rFonts w:ascii="Times New Roman" w:hAnsi="Times New Roman" w:cs="Times New Roman"/>
          <w:sz w:val="26"/>
          <w:szCs w:val="26"/>
          <w:lang w:val="sr-Cyrl-CS"/>
        </w:rPr>
      </w:pPr>
    </w:p>
    <w:p w14:paraId="121A95D0" w14:textId="77777777" w:rsidR="00E36CEB" w:rsidRPr="00C30145" w:rsidRDefault="00E36CEB" w:rsidP="00E36CE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0F2037D" w14:textId="77777777" w:rsidR="00E36CEB" w:rsidRPr="00C30145" w:rsidRDefault="00E36CEB" w:rsidP="00E36CEB">
      <w:pPr>
        <w:pStyle w:val="BodyText2"/>
        <w:spacing w:after="0" w:line="240" w:lineRule="auto"/>
        <w:jc w:val="center"/>
        <w:rPr>
          <w:b/>
          <w:lang w:val="ru-RU"/>
        </w:rPr>
      </w:pPr>
      <w:r w:rsidRPr="00C30145">
        <w:rPr>
          <w:b/>
        </w:rPr>
        <w:tab/>
      </w:r>
      <w:r w:rsidRPr="00C30145">
        <w:rPr>
          <w:b/>
        </w:rPr>
        <w:tab/>
      </w:r>
      <w:r w:rsidRPr="00C30145">
        <w:rPr>
          <w:b/>
        </w:rPr>
        <w:tab/>
      </w:r>
      <w:r w:rsidRPr="00C30145">
        <w:rPr>
          <w:b/>
        </w:rPr>
        <w:tab/>
      </w:r>
      <w:r w:rsidRPr="00C30145">
        <w:rPr>
          <w:b/>
        </w:rPr>
        <w:tab/>
      </w:r>
      <w:r w:rsidRPr="00C30145">
        <w:rPr>
          <w:b/>
        </w:rPr>
        <w:tab/>
      </w:r>
      <w:r w:rsidRPr="00C30145">
        <w:rPr>
          <w:b/>
        </w:rPr>
        <w:tab/>
      </w:r>
      <w:r w:rsidRPr="00C30145">
        <w:rPr>
          <w:b/>
        </w:rPr>
        <w:tab/>
        <w:t xml:space="preserve">  </w:t>
      </w:r>
      <w:r w:rsidRPr="00C30145">
        <w:rPr>
          <w:b/>
          <w:lang w:val="sr-Cyrl-RS"/>
        </w:rPr>
        <w:t xml:space="preserve">    </w:t>
      </w:r>
      <w:r w:rsidRPr="00C30145">
        <w:rPr>
          <w:b/>
        </w:rPr>
        <w:t xml:space="preserve"> </w:t>
      </w:r>
      <w:r w:rsidRPr="00C30145">
        <w:rPr>
          <w:b/>
          <w:lang w:val="ru-RU"/>
        </w:rPr>
        <w:t>ПРЕДСЕДНИК</w:t>
      </w:r>
    </w:p>
    <w:p w14:paraId="7F7C8B5A" w14:textId="77777777" w:rsidR="00E36CEB" w:rsidRPr="00C30145" w:rsidRDefault="00E36CEB" w:rsidP="00E36CEB">
      <w:pPr>
        <w:pStyle w:val="BodyText2"/>
        <w:spacing w:after="0" w:line="240" w:lineRule="auto"/>
        <w:jc w:val="center"/>
        <w:rPr>
          <w:b/>
          <w:lang w:val="ru-RU"/>
        </w:rPr>
      </w:pPr>
      <w:r w:rsidRPr="00C30145">
        <w:rPr>
          <w:b/>
          <w:lang w:val="ru-RU"/>
        </w:rPr>
        <w:t xml:space="preserve">                                                                                                  ГРАДСКОГ ВЕЋА,</w:t>
      </w:r>
    </w:p>
    <w:p w14:paraId="67FAFDB2" w14:textId="77777777" w:rsidR="00E36CEB" w:rsidRPr="00C30145" w:rsidRDefault="00E36CEB" w:rsidP="00E36CEB">
      <w:pPr>
        <w:pStyle w:val="BodyText2"/>
        <w:spacing w:after="0" w:line="240" w:lineRule="auto"/>
        <w:jc w:val="center"/>
        <w:rPr>
          <w:b/>
          <w:lang w:val="ru-RU"/>
        </w:rPr>
      </w:pPr>
      <w:r w:rsidRPr="00C30145">
        <w:rPr>
          <w:b/>
          <w:lang w:val="ru-RU"/>
        </w:rPr>
        <w:tab/>
      </w:r>
      <w:r w:rsidRPr="00C30145">
        <w:rPr>
          <w:b/>
          <w:lang w:val="ru-RU"/>
        </w:rPr>
        <w:tab/>
      </w:r>
      <w:r w:rsidRPr="00C30145">
        <w:rPr>
          <w:b/>
          <w:lang w:val="ru-RU"/>
        </w:rPr>
        <w:tab/>
      </w:r>
      <w:r w:rsidRPr="00C30145">
        <w:rPr>
          <w:b/>
          <w:lang w:val="ru-RU"/>
        </w:rPr>
        <w:tab/>
      </w:r>
      <w:r w:rsidRPr="00C30145">
        <w:rPr>
          <w:b/>
          <w:lang w:val="ru-RU"/>
        </w:rPr>
        <w:tab/>
      </w:r>
      <w:r w:rsidRPr="00C30145">
        <w:rPr>
          <w:b/>
          <w:lang w:val="ru-RU"/>
        </w:rPr>
        <w:tab/>
      </w:r>
      <w:r w:rsidRPr="00C30145">
        <w:rPr>
          <w:b/>
          <w:lang w:val="ru-RU"/>
        </w:rPr>
        <w:tab/>
        <w:t xml:space="preserve">                др Слободан Миленковић</w:t>
      </w:r>
    </w:p>
    <w:p w14:paraId="22E37533" w14:textId="77777777" w:rsidR="00E36CEB" w:rsidRPr="00C30145" w:rsidRDefault="00E36CEB" w:rsidP="00E36CEB">
      <w:pPr>
        <w:pStyle w:val="BodyText2"/>
        <w:spacing w:after="0" w:line="240" w:lineRule="auto"/>
        <w:rPr>
          <w:b/>
          <w:lang w:val="ru-RU"/>
        </w:rPr>
      </w:pPr>
    </w:p>
    <w:p w14:paraId="7DA24CFF" w14:textId="77777777" w:rsidR="002C5E2A" w:rsidRDefault="002C5E2A"/>
    <w:sectPr w:rsidR="002C5E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CEB"/>
    <w:rsid w:val="002C5E2A"/>
    <w:rsid w:val="006E37AF"/>
    <w:rsid w:val="008E7922"/>
    <w:rsid w:val="00C0703A"/>
    <w:rsid w:val="00E36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10ADFA"/>
  <w15:chartTrackingRefBased/>
  <w15:docId w15:val="{32D451A8-391F-46E6-9E4B-8A80A0218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CE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9"/>
    <w:semiHidden/>
    <w:unhideWhenUsed/>
    <w:qFormat/>
    <w:rsid w:val="00E36C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rsid w:val="00E36CEB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BodyText2">
    <w:name w:val="Body Text 2"/>
    <w:basedOn w:val="Normal"/>
    <w:link w:val="BodyText2Char"/>
    <w:uiPriority w:val="99"/>
    <w:unhideWhenUsed/>
    <w:rsid w:val="00E36CEB"/>
    <w:pPr>
      <w:spacing w:after="120" w:line="480" w:lineRule="auto"/>
    </w:pPr>
    <w:rPr>
      <w:rFonts w:ascii="Times New Roman" w:eastAsia="Times New Roman" w:hAnsi="Times New Roman" w:cs="Times New Roman"/>
      <w:kern w:val="0"/>
      <w:sz w:val="26"/>
      <w:szCs w:val="26"/>
      <w14:ligatures w14:val="none"/>
    </w:rPr>
  </w:style>
  <w:style w:type="character" w:customStyle="1" w:styleId="BodyText2Char">
    <w:name w:val="Body Text 2 Char"/>
    <w:basedOn w:val="DefaultParagraphFont"/>
    <w:link w:val="BodyText2"/>
    <w:uiPriority w:val="99"/>
    <w:rsid w:val="00E36CEB"/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046422-99BA-4E7C-9010-521C1F283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4</cp:revision>
  <cp:lastPrinted>2026-09-28T12:44:00Z</cp:lastPrinted>
  <dcterms:created xsi:type="dcterms:W3CDTF">2026-09-28T12:13:00Z</dcterms:created>
  <dcterms:modified xsi:type="dcterms:W3CDTF">2026-09-29T11:25:00Z</dcterms:modified>
</cp:coreProperties>
</file>