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FB" w:rsidRDefault="007640FB" w:rsidP="007640FB">
      <w:pPr>
        <w:jc w:val="both"/>
      </w:pPr>
    </w:p>
    <w:p w:rsidR="007640FB" w:rsidRPr="003E6D17" w:rsidRDefault="007640FB" w:rsidP="007519A4">
      <w:pPr>
        <w:ind w:firstLine="720"/>
        <w:jc w:val="both"/>
        <w:rPr>
          <w:color w:val="FF0000"/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</w:rPr>
        <w:t>5</w:t>
      </w:r>
      <w:r w:rsidRPr="003E6D17">
        <w:rPr>
          <w:sz w:val="26"/>
          <w:szCs w:val="26"/>
        </w:rPr>
        <w:t xml:space="preserve">. </w:t>
      </w:r>
      <w:proofErr w:type="spellStart"/>
      <w:r w:rsidRPr="003E6D17">
        <w:rPr>
          <w:sz w:val="26"/>
          <w:szCs w:val="26"/>
        </w:rPr>
        <w:t>Одлуке</w:t>
      </w:r>
      <w:proofErr w:type="spellEnd"/>
      <w:r w:rsidRPr="003E6D17">
        <w:rPr>
          <w:sz w:val="26"/>
          <w:szCs w:val="26"/>
        </w:rPr>
        <w:t xml:space="preserve"> о </w:t>
      </w:r>
      <w:proofErr w:type="spellStart"/>
      <w:r w:rsidRPr="003E6D17">
        <w:rPr>
          <w:sz w:val="26"/>
          <w:szCs w:val="26"/>
        </w:rPr>
        <w:t>бесповратном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суфинансирању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активности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на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инвестиционом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одржавању</w:t>
      </w:r>
      <w:proofErr w:type="spellEnd"/>
      <w:r w:rsidRPr="003E6D17">
        <w:rPr>
          <w:sz w:val="26"/>
          <w:szCs w:val="26"/>
        </w:rPr>
        <w:t xml:space="preserve"> и </w:t>
      </w:r>
      <w:proofErr w:type="spellStart"/>
      <w:r w:rsidRPr="003E6D17">
        <w:rPr>
          <w:sz w:val="26"/>
          <w:szCs w:val="26"/>
        </w:rPr>
        <w:t>унапређењу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својстава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зграда</w:t>
      </w:r>
      <w:proofErr w:type="spellEnd"/>
      <w:r w:rsidRPr="003E6D17">
        <w:rPr>
          <w:sz w:val="26"/>
          <w:szCs w:val="26"/>
        </w:rPr>
        <w:t xml:space="preserve">, </w:t>
      </w:r>
      <w:proofErr w:type="spellStart"/>
      <w:r w:rsidRPr="003E6D17">
        <w:rPr>
          <w:sz w:val="26"/>
          <w:szCs w:val="26"/>
        </w:rPr>
        <w:t>поступку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доделе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средстава</w:t>
      </w:r>
      <w:proofErr w:type="spellEnd"/>
      <w:r w:rsidRPr="003E6D17">
        <w:rPr>
          <w:sz w:val="26"/>
          <w:szCs w:val="26"/>
        </w:rPr>
        <w:t xml:space="preserve">, </w:t>
      </w:r>
      <w:proofErr w:type="spellStart"/>
      <w:r w:rsidRPr="003E6D17">
        <w:rPr>
          <w:sz w:val="26"/>
          <w:szCs w:val="26"/>
        </w:rPr>
        <w:t>проценту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учешћа</w:t>
      </w:r>
      <w:proofErr w:type="spellEnd"/>
      <w:r w:rsidRPr="003E6D17">
        <w:rPr>
          <w:sz w:val="26"/>
          <w:szCs w:val="26"/>
        </w:rPr>
        <w:t xml:space="preserve"> и </w:t>
      </w:r>
      <w:proofErr w:type="spellStart"/>
      <w:r w:rsidRPr="003E6D17">
        <w:rPr>
          <w:sz w:val="26"/>
          <w:szCs w:val="26"/>
        </w:rPr>
        <w:t>условима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под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којим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град</w:t>
      </w:r>
      <w:proofErr w:type="spellEnd"/>
      <w:r w:rsidRPr="003E6D17">
        <w:rPr>
          <w:sz w:val="26"/>
          <w:szCs w:val="26"/>
        </w:rPr>
        <w:t xml:space="preserve"> Врање </w:t>
      </w:r>
      <w:proofErr w:type="spellStart"/>
      <w:r w:rsidRPr="003E6D17">
        <w:rPr>
          <w:sz w:val="26"/>
          <w:szCs w:val="26"/>
        </w:rPr>
        <w:t>учествује</w:t>
      </w:r>
      <w:proofErr w:type="spellEnd"/>
      <w:r w:rsidRPr="003E6D17">
        <w:rPr>
          <w:sz w:val="26"/>
          <w:szCs w:val="26"/>
        </w:rPr>
        <w:t xml:space="preserve"> у </w:t>
      </w:r>
      <w:proofErr w:type="spellStart"/>
      <w:r w:rsidRPr="003E6D17">
        <w:rPr>
          <w:sz w:val="26"/>
          <w:szCs w:val="26"/>
        </w:rPr>
        <w:t>финансирању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активности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proofErr w:type="gramStart"/>
      <w:r w:rsidRPr="003E6D17">
        <w:rPr>
          <w:sz w:val="26"/>
          <w:szCs w:val="26"/>
        </w:rPr>
        <w:t>одржавања</w:t>
      </w:r>
      <w:proofErr w:type="spellEnd"/>
      <w:r w:rsidRPr="003E6D17">
        <w:rPr>
          <w:sz w:val="26"/>
          <w:szCs w:val="26"/>
        </w:rPr>
        <w:t>(</w:t>
      </w:r>
      <w:proofErr w:type="gramEnd"/>
      <w:r w:rsidRPr="003E6D17">
        <w:rPr>
          <w:sz w:val="26"/>
          <w:szCs w:val="26"/>
        </w:rPr>
        <w:t>„</w:t>
      </w:r>
      <w:proofErr w:type="spellStart"/>
      <w:r w:rsidRPr="003E6D17">
        <w:rPr>
          <w:sz w:val="26"/>
          <w:szCs w:val="26"/>
        </w:rPr>
        <w:t>Сл</w:t>
      </w:r>
      <w:proofErr w:type="spellEnd"/>
      <w:r w:rsidRPr="003E6D17">
        <w:rPr>
          <w:sz w:val="26"/>
          <w:szCs w:val="26"/>
        </w:rPr>
        <w:t xml:space="preserve">. </w:t>
      </w:r>
      <w:proofErr w:type="spellStart"/>
      <w:r w:rsidRPr="003E6D17">
        <w:rPr>
          <w:sz w:val="26"/>
          <w:szCs w:val="26"/>
        </w:rPr>
        <w:t>гласник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града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Врања</w:t>
      </w:r>
      <w:proofErr w:type="spellEnd"/>
      <w:r w:rsidRPr="003E6D17">
        <w:rPr>
          <w:sz w:val="26"/>
          <w:szCs w:val="26"/>
        </w:rPr>
        <w:t xml:space="preserve">“, </w:t>
      </w:r>
      <w:proofErr w:type="spellStart"/>
      <w:r w:rsidRPr="003E6D17">
        <w:rPr>
          <w:sz w:val="26"/>
          <w:szCs w:val="26"/>
        </w:rPr>
        <w:t>број</w:t>
      </w:r>
      <w:proofErr w:type="spellEnd"/>
      <w:r w:rsidRPr="003E6D17">
        <w:rPr>
          <w:sz w:val="26"/>
          <w:szCs w:val="26"/>
        </w:rPr>
        <w:t xml:space="preserve"> 28/18</w:t>
      </w:r>
      <w:r w:rsidR="007519A4">
        <w:rPr>
          <w:sz w:val="26"/>
          <w:szCs w:val="26"/>
        </w:rPr>
        <w:t xml:space="preserve"> и 24/22</w:t>
      </w:r>
      <w:r w:rsidRPr="003E6D17">
        <w:rPr>
          <w:sz w:val="26"/>
          <w:szCs w:val="26"/>
          <w:lang w:val="sr-Cyrl-CS"/>
        </w:rPr>
        <w:t xml:space="preserve">), Градско веће града Врања, на седници одржаној </w:t>
      </w:r>
      <w:r w:rsidR="00D442FC">
        <w:rPr>
          <w:sz w:val="26"/>
          <w:szCs w:val="26"/>
        </w:rPr>
        <w:t>08.07.</w:t>
      </w:r>
      <w:r w:rsidRPr="003E6D17">
        <w:rPr>
          <w:sz w:val="26"/>
          <w:szCs w:val="26"/>
          <w:lang w:val="sr-Cyrl-CS"/>
        </w:rPr>
        <w:t>20</w:t>
      </w:r>
      <w:r w:rsidR="00F004C8">
        <w:rPr>
          <w:sz w:val="26"/>
          <w:szCs w:val="26"/>
          <w:lang w:val="sr-Cyrl-CS"/>
        </w:rPr>
        <w:t>24</w:t>
      </w:r>
      <w:r w:rsidRPr="003E6D17">
        <w:rPr>
          <w:sz w:val="26"/>
          <w:szCs w:val="26"/>
          <w:lang w:val="sr-Cyrl-CS"/>
        </w:rPr>
        <w:t>. године, расписало је:</w:t>
      </w:r>
    </w:p>
    <w:p w:rsidR="007640FB" w:rsidRPr="003E6D17" w:rsidRDefault="007640FB" w:rsidP="007640FB">
      <w:pPr>
        <w:jc w:val="both"/>
        <w:rPr>
          <w:sz w:val="26"/>
          <w:szCs w:val="26"/>
          <w:lang w:val="sr-Cyrl-CS"/>
        </w:rPr>
      </w:pPr>
    </w:p>
    <w:p w:rsidR="007640FB" w:rsidRPr="003E6D17" w:rsidRDefault="007640FB" w:rsidP="00F004C8">
      <w:pPr>
        <w:tabs>
          <w:tab w:val="left" w:pos="1128"/>
          <w:tab w:val="center" w:pos="5310"/>
        </w:tabs>
        <w:jc w:val="center"/>
        <w:rPr>
          <w:b/>
          <w:sz w:val="26"/>
          <w:szCs w:val="26"/>
          <w:lang w:val="sr-Cyrl-CS"/>
        </w:rPr>
      </w:pPr>
      <w:r w:rsidRPr="003E6D17">
        <w:rPr>
          <w:b/>
          <w:sz w:val="26"/>
          <w:szCs w:val="26"/>
          <w:lang w:val="sr-Cyrl-CS"/>
        </w:rPr>
        <w:t>ЈАВНИ ПОЗИВ</w:t>
      </w:r>
    </w:p>
    <w:p w:rsidR="007640FB" w:rsidRPr="003E6D17" w:rsidRDefault="007640FB" w:rsidP="007640FB">
      <w:pPr>
        <w:jc w:val="center"/>
        <w:rPr>
          <w:b/>
          <w:sz w:val="26"/>
          <w:szCs w:val="26"/>
          <w:lang w:val="sr-Cyrl-CS"/>
        </w:rPr>
      </w:pPr>
      <w:r w:rsidRPr="003E6D17">
        <w:rPr>
          <w:b/>
          <w:sz w:val="26"/>
          <w:szCs w:val="26"/>
          <w:lang w:val="sr-Cyrl-CS"/>
        </w:rPr>
        <w:t xml:space="preserve">за избор пројеката за бесповратно суфинансирање активности инвестиционог одржавања и </w:t>
      </w:r>
    </w:p>
    <w:p w:rsidR="007640FB" w:rsidRPr="003E6D17" w:rsidRDefault="007640FB" w:rsidP="007640FB">
      <w:pPr>
        <w:jc w:val="center"/>
        <w:rPr>
          <w:b/>
          <w:sz w:val="26"/>
          <w:szCs w:val="26"/>
          <w:lang w:val="sr-Cyrl-CS"/>
        </w:rPr>
      </w:pPr>
      <w:r w:rsidRPr="003E6D17">
        <w:rPr>
          <w:b/>
          <w:sz w:val="26"/>
          <w:szCs w:val="26"/>
          <w:lang w:val="sr-Cyrl-CS"/>
        </w:rPr>
        <w:t xml:space="preserve">унапређења својстава зграда  </w:t>
      </w:r>
    </w:p>
    <w:p w:rsidR="007640FB" w:rsidRPr="003E6D17" w:rsidRDefault="007640FB" w:rsidP="007640FB">
      <w:pPr>
        <w:jc w:val="center"/>
        <w:rPr>
          <w:b/>
          <w:sz w:val="26"/>
          <w:szCs w:val="26"/>
          <w:lang w:val="sr-Cyrl-CS"/>
        </w:rPr>
      </w:pP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Расписује се Јавни позив за избор пројеката за бесповратно суфинансирање активности инвестиционог одржавања и унапређења својстава зграда, на територији града Врања, средствима буџета града Врања.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Укупан износ средства намењен</w:t>
      </w:r>
      <w:r w:rsidRPr="003E6D17">
        <w:rPr>
          <w:sz w:val="26"/>
          <w:szCs w:val="26"/>
          <w:lang w:val="sr-Cyrl-CS"/>
        </w:rPr>
        <w:t xml:space="preserve"> за бесповратно суфинансирање активности, по овом Јавном позиву, износ</w:t>
      </w:r>
      <w:r>
        <w:rPr>
          <w:sz w:val="26"/>
          <w:szCs w:val="26"/>
          <w:lang w:val="sr-Cyrl-CS"/>
        </w:rPr>
        <w:t>и</w:t>
      </w:r>
      <w:r w:rsidR="007519A4">
        <w:rPr>
          <w:sz w:val="26"/>
          <w:szCs w:val="26"/>
          <w:lang w:val="sr-Cyrl-CS"/>
        </w:rPr>
        <w:t xml:space="preserve"> </w:t>
      </w:r>
      <w:r w:rsidR="00F004C8">
        <w:rPr>
          <w:sz w:val="26"/>
          <w:szCs w:val="26"/>
          <w:lang w:val="sr-Cyrl-CS"/>
        </w:rPr>
        <w:t>2</w:t>
      </w:r>
      <w:r w:rsidRPr="003E6D17">
        <w:rPr>
          <w:sz w:val="26"/>
          <w:szCs w:val="26"/>
          <w:lang w:val="sr-Cyrl-CS"/>
        </w:rPr>
        <w:t>.</w:t>
      </w:r>
      <w:r w:rsidR="00F004C8">
        <w:rPr>
          <w:sz w:val="26"/>
          <w:szCs w:val="26"/>
          <w:lang w:val="sr-Cyrl-CS"/>
        </w:rPr>
        <w:t>5</w:t>
      </w:r>
      <w:r w:rsidRPr="003E6D17">
        <w:rPr>
          <w:sz w:val="26"/>
          <w:szCs w:val="26"/>
          <w:lang w:val="sr-Cyrl-CS"/>
        </w:rPr>
        <w:t>00.000,00 динара</w:t>
      </w:r>
      <w:r w:rsidR="007519A4">
        <w:rPr>
          <w:sz w:val="26"/>
          <w:szCs w:val="26"/>
          <w:lang w:val="sr-Cyrl-CS"/>
        </w:rPr>
        <w:t xml:space="preserve"> </w:t>
      </w:r>
      <w:r w:rsidR="007519A4">
        <w:rPr>
          <w:sz w:val="26"/>
          <w:szCs w:val="26"/>
        </w:rPr>
        <w:t>и односи се на ПГР зону</w:t>
      </w:r>
      <w:r w:rsidR="00F004C8">
        <w:rPr>
          <w:sz w:val="26"/>
          <w:szCs w:val="26"/>
        </w:rPr>
        <w:t xml:space="preserve"> 1 у Врању</w:t>
      </w:r>
      <w:r w:rsidRPr="003E6D17">
        <w:rPr>
          <w:sz w:val="26"/>
          <w:szCs w:val="26"/>
          <w:lang w:val="sr-Cyrl-CS"/>
        </w:rPr>
        <w:t xml:space="preserve">. Град Врање ће учествовати у бесповратном суфинансирању пројеката по једној пријави у износу до 50% предрачунске вредности радова, док подносилац пријаве обезбеђује </w:t>
      </w:r>
      <w:r w:rsidR="007519A4">
        <w:rPr>
          <w:sz w:val="26"/>
          <w:szCs w:val="26"/>
          <w:lang w:val="sr-Cyrl-CS"/>
        </w:rPr>
        <w:t xml:space="preserve">преостала </w:t>
      </w:r>
      <w:r w:rsidRPr="003E6D17">
        <w:rPr>
          <w:sz w:val="26"/>
          <w:szCs w:val="26"/>
          <w:lang w:val="sr-Cyrl-CS"/>
        </w:rPr>
        <w:t>потребн</w:t>
      </w:r>
      <w:r w:rsidR="007519A4">
        <w:rPr>
          <w:sz w:val="26"/>
          <w:szCs w:val="26"/>
          <w:lang w:val="sr-Cyrl-CS"/>
        </w:rPr>
        <w:t>а</w:t>
      </w:r>
      <w:r w:rsidRPr="003E6D17">
        <w:rPr>
          <w:sz w:val="26"/>
          <w:szCs w:val="26"/>
          <w:lang w:val="sr-Cyrl-CS"/>
        </w:rPr>
        <w:t xml:space="preserve"> средстава. 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Средства се додељују за извођење радова на инвестиционом одржавању и унапређењу својстава зграда: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1) санација равних кровова у циљу спречавања настанка штетних последица по живот и здравље људи и безбедност зграде;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2) инвестиционо одржавање фасада ради спречавања штетних последица по безбедност (већег броја) грађана;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3) замена употребљених грађевинских материјала који су штетни по живот и здравље људи;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4) унапређење енергетских својстава зграде ради смањења негативних утицаја на животну средину (услед нерационалне потрошње и емисије штетних гасова);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5) друге активности којима се спречава настанак штетних последица по здравље и живот грађана, животну средину, привреду и имовину веће вредности.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</w:rPr>
      </w:pP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 xml:space="preserve">Право учешћа на конкурсу имају лица која у складу са законом врше послове управљања зградом и то: 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1) власник, за зграде било које намене у којима је једно лице искључиви власник свих делова зграде;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2) власници посебних делова, за породичне куће;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3) стамбена заједница преко својих органа или професионални управник коме су поверени послови управљања, у стамбеној згради која има заједничке делове зграде и најмање два посебна дела чији су власници различита лица;</w:t>
      </w:r>
    </w:p>
    <w:p w:rsidR="007640FB" w:rsidRPr="003E6D17" w:rsidRDefault="007640FB" w:rsidP="007640FB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lastRenderedPageBreak/>
        <w:t xml:space="preserve">4) власници посебних делова преко својих органа, у зградама које немају ниједан посебан део намењен за становање, преко удружења основаног у складу са законом којим се уређује оснивање и правни положај удружења. </w:t>
      </w:r>
    </w:p>
    <w:p w:rsidR="007640FB" w:rsidRPr="003E6D17" w:rsidRDefault="007640FB" w:rsidP="007640FB">
      <w:pPr>
        <w:jc w:val="both"/>
        <w:rPr>
          <w:sz w:val="26"/>
          <w:szCs w:val="26"/>
          <w:u w:val="single"/>
          <w:lang w:val="sr-Cyrl-CS"/>
        </w:rPr>
      </w:pPr>
      <w:r w:rsidRPr="003E6D17">
        <w:rPr>
          <w:sz w:val="26"/>
          <w:szCs w:val="26"/>
          <w:u w:val="single"/>
          <w:lang w:val="sr-Cyrl-CS"/>
        </w:rPr>
        <w:t>Обавезна конкурсна документација коју треба доставити</w:t>
      </w:r>
    </w:p>
    <w:p w:rsidR="007640FB" w:rsidRPr="003E6D17" w:rsidRDefault="007640FB" w:rsidP="007640FB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Подносилац пријаве је обавезан да достави следећу документацију:</w:t>
      </w:r>
    </w:p>
    <w:p w:rsidR="007640FB" w:rsidRPr="003E6D17" w:rsidRDefault="007640FB" w:rsidP="007640FB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ab/>
        <w:t>1) Пријавни образац број 1. (попуњен електронски, ћириличним писмом, одштампан у једномпримерку, потписан и оверен од стране одговорног лица);</w:t>
      </w:r>
    </w:p>
    <w:p w:rsidR="007640FB" w:rsidRPr="003E6D17" w:rsidRDefault="007640FB" w:rsidP="007640FB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2) Препис листа непокретности или други доказ о праву на објекту;</w:t>
      </w:r>
    </w:p>
    <w:p w:rsidR="007640FB" w:rsidRPr="003E6D17" w:rsidRDefault="007640FB" w:rsidP="007640FB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>3</w:t>
      </w:r>
      <w:r w:rsidRPr="003E6D17">
        <w:rPr>
          <w:sz w:val="26"/>
          <w:szCs w:val="26"/>
          <w:lang w:val="sr-Cyrl-CS"/>
        </w:rPr>
        <w:t>) Решење о регистрацији стамбене заједнице, уколико се ради о стамбеној заједници;</w:t>
      </w:r>
    </w:p>
    <w:p w:rsidR="007640FB" w:rsidRPr="003E6D17" w:rsidRDefault="007640FB" w:rsidP="007640FB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>4</w:t>
      </w:r>
      <w:r w:rsidRPr="003E6D17">
        <w:rPr>
          <w:sz w:val="26"/>
          <w:szCs w:val="26"/>
          <w:lang w:val="sr-Cyrl-CS"/>
        </w:rPr>
        <w:t>) Одлука скупштине стамбене заједнице о подношењу пријаве на јавни позив на основу претходно утврђеног програма одржавања зграде;</w:t>
      </w:r>
    </w:p>
    <w:p w:rsidR="007640FB" w:rsidRPr="003E6D17" w:rsidRDefault="007640FB" w:rsidP="007640FB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>5</w:t>
      </w:r>
      <w:r w:rsidRPr="003E6D17">
        <w:rPr>
          <w:sz w:val="26"/>
          <w:szCs w:val="26"/>
          <w:lang w:val="sr-Cyrl-CS"/>
        </w:rPr>
        <w:t>) Извод из програма одржавања зграде у коме су наведене активности инвестиционог одржавања предвиђене за текућу годину (за стамбене јединице);</w:t>
      </w:r>
    </w:p>
    <w:p w:rsidR="007640FB" w:rsidRPr="003E6D17" w:rsidRDefault="007640FB" w:rsidP="007640FB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>6</w:t>
      </w:r>
      <w:r w:rsidRPr="003E6D17">
        <w:rPr>
          <w:sz w:val="26"/>
          <w:szCs w:val="26"/>
          <w:lang w:val="sr-Cyrl-CS"/>
        </w:rPr>
        <w:t>) Техничка документација потребна за извођење радова у складу са Законом о планирању и изградњи;</w:t>
      </w:r>
    </w:p>
    <w:p w:rsidR="007640FB" w:rsidRPr="003E6D17" w:rsidRDefault="007640FB" w:rsidP="007640FB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 xml:space="preserve">7) </w:t>
      </w:r>
      <w:proofErr w:type="spellStart"/>
      <w:r w:rsidRPr="003E6D17">
        <w:rPr>
          <w:sz w:val="26"/>
          <w:szCs w:val="26"/>
        </w:rPr>
        <w:t>Доказ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да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је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подносилац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обезбедио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средства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потребна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за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реализацију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пројекта</w:t>
      </w:r>
      <w:proofErr w:type="spellEnd"/>
    </w:p>
    <w:p w:rsidR="007640FB" w:rsidRPr="003E6D17" w:rsidRDefault="007640FB" w:rsidP="007640FB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>8</w:t>
      </w:r>
      <w:r w:rsidRPr="003E6D17">
        <w:rPr>
          <w:sz w:val="26"/>
          <w:szCs w:val="26"/>
          <w:lang w:val="sr-Cyrl-CS"/>
        </w:rPr>
        <w:t>) Друга документација од значаја за спровођење пројекта.</w:t>
      </w:r>
    </w:p>
    <w:p w:rsidR="007640FB" w:rsidRPr="003E6D17" w:rsidRDefault="007640FB" w:rsidP="007640FB">
      <w:pPr>
        <w:ind w:firstLine="720"/>
        <w:rPr>
          <w:sz w:val="26"/>
          <w:szCs w:val="26"/>
          <w:lang w:val="sr-Cyrl-CS"/>
        </w:rPr>
      </w:pPr>
    </w:p>
    <w:p w:rsidR="007640FB" w:rsidRPr="003E6D17" w:rsidRDefault="007640FB" w:rsidP="007640FB">
      <w:pPr>
        <w:ind w:firstLine="720"/>
        <w:jc w:val="both"/>
        <w:rPr>
          <w:sz w:val="26"/>
          <w:szCs w:val="26"/>
          <w:u w:val="single"/>
          <w:lang w:val="sr-Cyrl-CS"/>
        </w:rPr>
      </w:pPr>
      <w:r w:rsidRPr="003E6D17">
        <w:rPr>
          <w:sz w:val="26"/>
          <w:szCs w:val="26"/>
          <w:u w:val="single"/>
          <w:lang w:val="sr-Cyrl-CS"/>
        </w:rPr>
        <w:t>Начин пријављивања</w:t>
      </w:r>
    </w:p>
    <w:p w:rsidR="007640FB" w:rsidRPr="003E6D17" w:rsidRDefault="007640FB" w:rsidP="007640FB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Комплетна документација се доставља у затвореној коверти.</w:t>
      </w:r>
    </w:p>
    <w:p w:rsidR="007640FB" w:rsidRPr="003E6D17" w:rsidRDefault="007640FB" w:rsidP="007640FB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Пријава са прописаном документациојм се подноси на шалтеру Писарнице број 1. у Услужном центру Градске управе или поштом на адресу: Краља Милана број 1, Градско веће – Комисија за избор пројеката за бесповратно суфинансирање активности инвестиционог одржавања и унапређења својстава зграда, са назнаком „Пријава за избор пројеката за бесповратно суфинансирање активности инвестиционог одржавања и унапређења својстава зграда''.</w:t>
      </w:r>
    </w:p>
    <w:p w:rsidR="007640FB" w:rsidRPr="003E6D17" w:rsidRDefault="007640FB" w:rsidP="007640FB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Један подносилац пријаве на јавном позиву може учествовати само са једном пријавом.</w:t>
      </w:r>
    </w:p>
    <w:p w:rsidR="007640FB" w:rsidRPr="003E6D17" w:rsidRDefault="007640FB" w:rsidP="007640FB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 xml:space="preserve">Рок за подношење пријаве на овај јавни позив је </w:t>
      </w:r>
      <w:r w:rsidR="0065404D">
        <w:rPr>
          <w:sz w:val="26"/>
          <w:szCs w:val="26"/>
          <w:lang w:val="sr-Cyrl-CS"/>
        </w:rPr>
        <w:t>30</w:t>
      </w:r>
      <w:r w:rsidRPr="003E6D17">
        <w:rPr>
          <w:sz w:val="26"/>
          <w:szCs w:val="26"/>
          <w:lang w:val="sr-Cyrl-CS"/>
        </w:rPr>
        <w:t xml:space="preserve"> дана од дана објављивања јавног позива односно закључно са </w:t>
      </w:r>
      <w:r w:rsidR="00D442FC">
        <w:rPr>
          <w:sz w:val="26"/>
          <w:szCs w:val="26"/>
        </w:rPr>
        <w:t>07.08.2024.године</w:t>
      </w:r>
      <w:r w:rsidRPr="003E6D17">
        <w:rPr>
          <w:sz w:val="26"/>
          <w:szCs w:val="26"/>
          <w:shd w:val="clear" w:color="auto" w:fill="D9D9D9" w:themeFill="background1" w:themeFillShade="D9"/>
          <w:lang w:val="sr-Cyrl-CS"/>
        </w:rPr>
        <w:t>.</w:t>
      </w:r>
      <w:r w:rsidRPr="003E6D17">
        <w:rPr>
          <w:sz w:val="26"/>
          <w:szCs w:val="26"/>
          <w:lang w:val="sr-Cyrl-CS"/>
        </w:rPr>
        <w:t xml:space="preserve"> Непотпуне и неблаговремене пријаве се неће разматрати. </w:t>
      </w:r>
    </w:p>
    <w:p w:rsidR="007640FB" w:rsidRPr="003E6D17" w:rsidRDefault="007640FB" w:rsidP="007640FB">
      <w:pPr>
        <w:jc w:val="both"/>
        <w:rPr>
          <w:sz w:val="26"/>
          <w:szCs w:val="26"/>
        </w:rPr>
      </w:pPr>
      <w:r w:rsidRPr="003E6D17">
        <w:rPr>
          <w:sz w:val="26"/>
          <w:szCs w:val="26"/>
          <w:lang w:val="sr-Cyrl-CS"/>
        </w:rPr>
        <w:t xml:space="preserve">Пријавни образац број 1. се може преузети са интернет странице града Врања </w:t>
      </w:r>
      <w:r w:rsidR="007C0DAE">
        <w:fldChar w:fldCharType="begin"/>
      </w:r>
      <w:r w:rsidR="007A1C6A">
        <w:instrText>HYPERLINK "http://www.vranje.org.rs"</w:instrText>
      </w:r>
      <w:r w:rsidR="007C0DAE">
        <w:fldChar w:fldCharType="separate"/>
      </w:r>
      <w:r w:rsidRPr="003E6D17">
        <w:rPr>
          <w:rStyle w:val="Hyperlink"/>
          <w:sz w:val="26"/>
          <w:szCs w:val="26"/>
        </w:rPr>
        <w:t>http://www.vranje.org.rs</w:t>
      </w:r>
      <w:r w:rsidR="007C0DAE">
        <w:fldChar w:fldCharType="end"/>
      </w:r>
      <w:r w:rsidRPr="003E6D17">
        <w:rPr>
          <w:sz w:val="26"/>
          <w:szCs w:val="26"/>
        </w:rPr>
        <w:t>.</w:t>
      </w:r>
    </w:p>
    <w:p w:rsidR="007640FB" w:rsidRPr="003E6D17" w:rsidRDefault="007640FB" w:rsidP="007640FB">
      <w:pPr>
        <w:jc w:val="both"/>
        <w:rPr>
          <w:sz w:val="26"/>
          <w:szCs w:val="26"/>
          <w:u w:val="single"/>
        </w:rPr>
      </w:pPr>
      <w:proofErr w:type="spellStart"/>
      <w:r w:rsidRPr="003E6D17">
        <w:rPr>
          <w:sz w:val="26"/>
          <w:szCs w:val="26"/>
          <w:u w:val="single"/>
        </w:rPr>
        <w:t>Критеријуми</w:t>
      </w:r>
      <w:proofErr w:type="spellEnd"/>
      <w:r w:rsidRPr="003E6D17">
        <w:rPr>
          <w:sz w:val="26"/>
          <w:szCs w:val="26"/>
          <w:u w:val="single"/>
        </w:rPr>
        <w:t xml:space="preserve"> </w:t>
      </w:r>
      <w:proofErr w:type="spellStart"/>
      <w:r w:rsidRPr="003E6D17">
        <w:rPr>
          <w:sz w:val="26"/>
          <w:szCs w:val="26"/>
          <w:u w:val="single"/>
        </w:rPr>
        <w:t>за</w:t>
      </w:r>
      <w:proofErr w:type="spellEnd"/>
      <w:r w:rsidRPr="003E6D17">
        <w:rPr>
          <w:sz w:val="26"/>
          <w:szCs w:val="26"/>
          <w:u w:val="single"/>
        </w:rPr>
        <w:t xml:space="preserve"> </w:t>
      </w:r>
      <w:proofErr w:type="spellStart"/>
      <w:r w:rsidRPr="003E6D17">
        <w:rPr>
          <w:sz w:val="26"/>
          <w:szCs w:val="26"/>
          <w:u w:val="single"/>
        </w:rPr>
        <w:t>оцењивање</w:t>
      </w:r>
      <w:proofErr w:type="spellEnd"/>
      <w:r w:rsidRPr="003E6D17">
        <w:rPr>
          <w:sz w:val="26"/>
          <w:szCs w:val="26"/>
          <w:u w:val="single"/>
        </w:rPr>
        <w:t xml:space="preserve"> </w:t>
      </w:r>
      <w:proofErr w:type="spellStart"/>
      <w:r w:rsidRPr="003E6D17">
        <w:rPr>
          <w:sz w:val="26"/>
          <w:szCs w:val="26"/>
          <w:u w:val="single"/>
        </w:rPr>
        <w:t>пријаве</w:t>
      </w:r>
      <w:proofErr w:type="spellEnd"/>
      <w:r w:rsidRPr="003E6D17">
        <w:rPr>
          <w:sz w:val="26"/>
          <w:szCs w:val="26"/>
          <w:u w:val="single"/>
        </w:rPr>
        <w:t xml:space="preserve"> (</w:t>
      </w:r>
      <w:proofErr w:type="spellStart"/>
      <w:r w:rsidRPr="003E6D17">
        <w:rPr>
          <w:sz w:val="26"/>
          <w:szCs w:val="26"/>
          <w:u w:val="single"/>
        </w:rPr>
        <w:t>предлог</w:t>
      </w:r>
      <w:proofErr w:type="spellEnd"/>
      <w:r w:rsidRPr="003E6D17">
        <w:rPr>
          <w:sz w:val="26"/>
          <w:szCs w:val="26"/>
          <w:u w:val="single"/>
        </w:rPr>
        <w:t xml:space="preserve"> </w:t>
      </w:r>
      <w:proofErr w:type="spellStart"/>
      <w:r w:rsidRPr="003E6D17">
        <w:rPr>
          <w:sz w:val="26"/>
          <w:szCs w:val="26"/>
          <w:u w:val="single"/>
        </w:rPr>
        <w:t>пројекта</w:t>
      </w:r>
      <w:proofErr w:type="spellEnd"/>
      <w:r w:rsidRPr="003E6D17">
        <w:rPr>
          <w:sz w:val="26"/>
          <w:szCs w:val="26"/>
          <w:u w:val="single"/>
        </w:rPr>
        <w:t>)</w:t>
      </w:r>
    </w:p>
    <w:p w:rsidR="007640FB" w:rsidRPr="003E6D17" w:rsidRDefault="007640FB" w:rsidP="007640FB">
      <w:pPr>
        <w:jc w:val="both"/>
        <w:rPr>
          <w:sz w:val="26"/>
          <w:szCs w:val="26"/>
        </w:rPr>
      </w:pPr>
      <w:proofErr w:type="spellStart"/>
      <w:proofErr w:type="gramStart"/>
      <w:r w:rsidRPr="003E6D17">
        <w:rPr>
          <w:sz w:val="26"/>
          <w:szCs w:val="26"/>
        </w:rPr>
        <w:t>Све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пријаве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потпуном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документацијом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које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пристигну</w:t>
      </w:r>
      <w:proofErr w:type="spellEnd"/>
      <w:r w:rsidRPr="003E6D17">
        <w:rPr>
          <w:sz w:val="26"/>
          <w:szCs w:val="26"/>
        </w:rPr>
        <w:t xml:space="preserve"> у </w:t>
      </w:r>
      <w:proofErr w:type="spellStart"/>
      <w:r w:rsidRPr="003E6D17">
        <w:rPr>
          <w:sz w:val="26"/>
          <w:szCs w:val="26"/>
        </w:rPr>
        <w:t>прописаном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року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биће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оцењене</w:t>
      </w:r>
      <w:proofErr w:type="spellEnd"/>
      <w:r w:rsidRPr="003E6D17">
        <w:rPr>
          <w:sz w:val="26"/>
          <w:szCs w:val="26"/>
        </w:rPr>
        <w:t xml:space="preserve"> у </w:t>
      </w:r>
      <w:proofErr w:type="spellStart"/>
      <w:r w:rsidRPr="003E6D17">
        <w:rPr>
          <w:sz w:val="26"/>
          <w:szCs w:val="26"/>
        </w:rPr>
        <w:t>складу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чл</w:t>
      </w:r>
      <w:proofErr w:type="spellEnd"/>
      <w:r w:rsidRPr="003E6D17">
        <w:rPr>
          <w:sz w:val="26"/>
          <w:szCs w:val="26"/>
        </w:rPr>
        <w:t>.</w:t>
      </w:r>
      <w:proofErr w:type="gramEnd"/>
      <w:r w:rsidRPr="003E6D17">
        <w:rPr>
          <w:sz w:val="26"/>
          <w:szCs w:val="26"/>
        </w:rPr>
        <w:t xml:space="preserve"> 10 </w:t>
      </w:r>
      <w:proofErr w:type="spellStart"/>
      <w:r w:rsidRPr="003E6D17">
        <w:rPr>
          <w:sz w:val="26"/>
          <w:szCs w:val="26"/>
        </w:rPr>
        <w:t>Одлуке</w:t>
      </w:r>
      <w:proofErr w:type="spellEnd"/>
      <w:r w:rsidRPr="003E6D17">
        <w:rPr>
          <w:sz w:val="26"/>
          <w:szCs w:val="26"/>
        </w:rPr>
        <w:t xml:space="preserve"> о </w:t>
      </w:r>
      <w:proofErr w:type="spellStart"/>
      <w:r w:rsidRPr="003E6D17">
        <w:rPr>
          <w:sz w:val="26"/>
          <w:szCs w:val="26"/>
        </w:rPr>
        <w:t>бесповратном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суфинансирању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активности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на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инвестиционом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одржавању</w:t>
      </w:r>
      <w:proofErr w:type="spellEnd"/>
      <w:r w:rsidRPr="003E6D17">
        <w:rPr>
          <w:sz w:val="26"/>
          <w:szCs w:val="26"/>
        </w:rPr>
        <w:t xml:space="preserve"> и </w:t>
      </w:r>
      <w:proofErr w:type="spellStart"/>
      <w:r w:rsidRPr="003E6D17">
        <w:rPr>
          <w:sz w:val="26"/>
          <w:szCs w:val="26"/>
        </w:rPr>
        <w:t>унапређењу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својстава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зграда</w:t>
      </w:r>
      <w:proofErr w:type="spellEnd"/>
      <w:r w:rsidRPr="003E6D17">
        <w:rPr>
          <w:sz w:val="26"/>
          <w:szCs w:val="26"/>
        </w:rPr>
        <w:t xml:space="preserve">, </w:t>
      </w:r>
      <w:proofErr w:type="spellStart"/>
      <w:r w:rsidRPr="003E6D17">
        <w:rPr>
          <w:sz w:val="26"/>
          <w:szCs w:val="26"/>
        </w:rPr>
        <w:t>поступку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доделе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средстава</w:t>
      </w:r>
      <w:proofErr w:type="spellEnd"/>
      <w:r w:rsidRPr="003E6D17">
        <w:rPr>
          <w:sz w:val="26"/>
          <w:szCs w:val="26"/>
        </w:rPr>
        <w:t xml:space="preserve">, </w:t>
      </w:r>
      <w:proofErr w:type="spellStart"/>
      <w:r w:rsidRPr="003E6D17">
        <w:rPr>
          <w:sz w:val="26"/>
          <w:szCs w:val="26"/>
        </w:rPr>
        <w:t>проценту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учешћа</w:t>
      </w:r>
      <w:proofErr w:type="spellEnd"/>
      <w:r w:rsidRPr="003E6D17">
        <w:rPr>
          <w:sz w:val="26"/>
          <w:szCs w:val="26"/>
        </w:rPr>
        <w:t xml:space="preserve"> и </w:t>
      </w:r>
      <w:proofErr w:type="spellStart"/>
      <w:r w:rsidRPr="003E6D17">
        <w:rPr>
          <w:sz w:val="26"/>
          <w:szCs w:val="26"/>
        </w:rPr>
        <w:t>условима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под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којим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град</w:t>
      </w:r>
      <w:proofErr w:type="spellEnd"/>
      <w:r w:rsidRPr="003E6D17">
        <w:rPr>
          <w:sz w:val="26"/>
          <w:szCs w:val="26"/>
        </w:rPr>
        <w:t xml:space="preserve"> Врање </w:t>
      </w:r>
      <w:proofErr w:type="spellStart"/>
      <w:r w:rsidRPr="003E6D17">
        <w:rPr>
          <w:sz w:val="26"/>
          <w:szCs w:val="26"/>
        </w:rPr>
        <w:t>учествује</w:t>
      </w:r>
      <w:proofErr w:type="spellEnd"/>
      <w:r w:rsidRPr="003E6D17">
        <w:rPr>
          <w:sz w:val="26"/>
          <w:szCs w:val="26"/>
        </w:rPr>
        <w:t xml:space="preserve"> у </w:t>
      </w:r>
      <w:proofErr w:type="spellStart"/>
      <w:r w:rsidRPr="003E6D17">
        <w:rPr>
          <w:sz w:val="26"/>
          <w:szCs w:val="26"/>
        </w:rPr>
        <w:t>финансирању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активности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proofErr w:type="gramStart"/>
      <w:r w:rsidRPr="003E6D17">
        <w:rPr>
          <w:sz w:val="26"/>
          <w:szCs w:val="26"/>
        </w:rPr>
        <w:t>одржавања</w:t>
      </w:r>
      <w:proofErr w:type="spellEnd"/>
      <w:r w:rsidRPr="003E6D17">
        <w:rPr>
          <w:sz w:val="26"/>
          <w:szCs w:val="26"/>
        </w:rPr>
        <w:t>(</w:t>
      </w:r>
      <w:proofErr w:type="gramEnd"/>
      <w:r w:rsidRPr="003E6D17">
        <w:rPr>
          <w:sz w:val="26"/>
          <w:szCs w:val="26"/>
        </w:rPr>
        <w:t>„</w:t>
      </w:r>
      <w:proofErr w:type="spellStart"/>
      <w:r w:rsidRPr="003E6D17">
        <w:rPr>
          <w:sz w:val="26"/>
          <w:szCs w:val="26"/>
        </w:rPr>
        <w:t>Сл</w:t>
      </w:r>
      <w:proofErr w:type="spellEnd"/>
      <w:r w:rsidRPr="003E6D17">
        <w:rPr>
          <w:sz w:val="26"/>
          <w:szCs w:val="26"/>
        </w:rPr>
        <w:t xml:space="preserve">. </w:t>
      </w:r>
      <w:proofErr w:type="spellStart"/>
      <w:r w:rsidRPr="003E6D17">
        <w:rPr>
          <w:sz w:val="26"/>
          <w:szCs w:val="26"/>
        </w:rPr>
        <w:t>гласник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града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Врања</w:t>
      </w:r>
      <w:proofErr w:type="spellEnd"/>
      <w:r w:rsidRPr="003E6D17">
        <w:rPr>
          <w:sz w:val="26"/>
          <w:szCs w:val="26"/>
        </w:rPr>
        <w:t xml:space="preserve">“, </w:t>
      </w:r>
      <w:proofErr w:type="spellStart"/>
      <w:r w:rsidRPr="003E6D17">
        <w:rPr>
          <w:sz w:val="26"/>
          <w:szCs w:val="26"/>
        </w:rPr>
        <w:t>број</w:t>
      </w:r>
      <w:proofErr w:type="spellEnd"/>
      <w:r w:rsidRPr="003E6D17">
        <w:rPr>
          <w:sz w:val="26"/>
          <w:szCs w:val="26"/>
        </w:rPr>
        <w:t xml:space="preserve"> 28/18), </w:t>
      </w:r>
      <w:proofErr w:type="spellStart"/>
      <w:r w:rsidRPr="003E6D17">
        <w:rPr>
          <w:sz w:val="26"/>
          <w:szCs w:val="26"/>
        </w:rPr>
        <w:t>тако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да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максималан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број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бодова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који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се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може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доделити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пројекту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је</w:t>
      </w:r>
      <w:proofErr w:type="spellEnd"/>
      <w:r w:rsidRPr="003E6D17">
        <w:rPr>
          <w:sz w:val="26"/>
          <w:szCs w:val="26"/>
        </w:rPr>
        <w:t xml:space="preserve"> 100. </w:t>
      </w:r>
    </w:p>
    <w:p w:rsidR="007640FB" w:rsidRPr="003E6D17" w:rsidRDefault="007640FB" w:rsidP="007640FB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lastRenderedPageBreak/>
        <w:t>1) Хитност интервенције</w:t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  <w:t>(35 бодова)</w:t>
      </w:r>
    </w:p>
    <w:p w:rsidR="007640FB" w:rsidRPr="003E6D17" w:rsidRDefault="007640FB" w:rsidP="007640FB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2) Степен унапређења својстава зграде</w:t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  <w:t>(20 бодова)</w:t>
      </w:r>
    </w:p>
    <w:p w:rsidR="007640FB" w:rsidRPr="003E6D17" w:rsidRDefault="007640FB" w:rsidP="007640FB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3) Намена објекта</w:t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  <w:t>(15 бодова)</w:t>
      </w:r>
    </w:p>
    <w:p w:rsidR="007640FB" w:rsidRPr="003E6D17" w:rsidRDefault="007640FB" w:rsidP="007640FB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 xml:space="preserve">4) Да ли су раније коришћена средства буџета града Врања и ако јесу </w:t>
      </w:r>
    </w:p>
    <w:p w:rsidR="007640FB" w:rsidRPr="003E6D17" w:rsidRDefault="007640FB" w:rsidP="007640FB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 xml:space="preserve">    да ли су обавезе предвиђене </w:t>
      </w:r>
      <w:r>
        <w:rPr>
          <w:sz w:val="26"/>
          <w:szCs w:val="26"/>
          <w:lang w:val="sr-Cyrl-CS"/>
        </w:rPr>
        <w:t>уговором у свему испоштоване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>(10 бодова)</w:t>
      </w:r>
    </w:p>
    <w:p w:rsidR="007640FB" w:rsidRDefault="007640FB" w:rsidP="007640FB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5) Раниј</w:t>
      </w:r>
      <w:r>
        <w:rPr>
          <w:sz w:val="26"/>
          <w:szCs w:val="26"/>
          <w:lang w:val="sr-Cyrl-CS"/>
        </w:rPr>
        <w:t>е интервенције на згради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>(20 бодова)</w:t>
      </w:r>
    </w:p>
    <w:p w:rsidR="007640FB" w:rsidRPr="003E6D17" w:rsidRDefault="007640FB" w:rsidP="007640FB">
      <w:pPr>
        <w:ind w:firstLine="720"/>
        <w:jc w:val="both"/>
        <w:rPr>
          <w:sz w:val="26"/>
          <w:szCs w:val="26"/>
          <w:lang w:val="sr-Cyrl-CS"/>
        </w:rPr>
      </w:pPr>
    </w:p>
    <w:p w:rsidR="007640FB" w:rsidRPr="003E6D17" w:rsidRDefault="007640FB" w:rsidP="007640FB">
      <w:pPr>
        <w:jc w:val="both"/>
        <w:rPr>
          <w:sz w:val="26"/>
          <w:szCs w:val="26"/>
          <w:u w:val="single"/>
          <w:lang w:val="sr-Cyrl-CS"/>
        </w:rPr>
      </w:pPr>
      <w:r w:rsidRPr="003E6D17">
        <w:rPr>
          <w:sz w:val="26"/>
          <w:szCs w:val="26"/>
          <w:u w:val="single"/>
          <w:lang w:val="sr-Cyrl-CS"/>
        </w:rPr>
        <w:t>Одлучивање о додели средстава</w:t>
      </w:r>
    </w:p>
    <w:p w:rsidR="007640FB" w:rsidRPr="003E6D17" w:rsidRDefault="007640FB" w:rsidP="007640F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E6D17">
        <w:rPr>
          <w:rFonts w:ascii="Times New Roman" w:hAnsi="Times New Roman"/>
          <w:sz w:val="26"/>
          <w:szCs w:val="26"/>
        </w:rPr>
        <w:t>Комисија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врши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оцењивање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3E6D17">
        <w:rPr>
          <w:rFonts w:ascii="Times New Roman" w:hAnsi="Times New Roman"/>
          <w:sz w:val="26"/>
          <w:szCs w:val="26"/>
        </w:rPr>
        <w:t>складу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са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чл</w:t>
      </w:r>
      <w:proofErr w:type="spellEnd"/>
      <w:r w:rsidRPr="003E6D17">
        <w:rPr>
          <w:rFonts w:ascii="Times New Roman" w:hAnsi="Times New Roman"/>
          <w:sz w:val="26"/>
          <w:szCs w:val="26"/>
        </w:rPr>
        <w:t>.</w:t>
      </w:r>
      <w:proofErr w:type="gramEnd"/>
      <w:r w:rsidRPr="003E6D17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3E6D17">
        <w:rPr>
          <w:rFonts w:ascii="Times New Roman" w:hAnsi="Times New Roman"/>
          <w:sz w:val="26"/>
          <w:szCs w:val="26"/>
        </w:rPr>
        <w:t>Одлуке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3E6D17">
        <w:rPr>
          <w:rFonts w:ascii="Times New Roman" w:hAnsi="Times New Roman"/>
          <w:sz w:val="26"/>
          <w:szCs w:val="26"/>
        </w:rPr>
        <w:t>бесповратном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суфинансирању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активности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на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инвестиционом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одржавању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3E6D17">
        <w:rPr>
          <w:rFonts w:ascii="Times New Roman" w:hAnsi="Times New Roman"/>
          <w:sz w:val="26"/>
          <w:szCs w:val="26"/>
        </w:rPr>
        <w:t>унапређењу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својстава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зграда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6D17">
        <w:rPr>
          <w:rFonts w:ascii="Times New Roman" w:hAnsi="Times New Roman"/>
          <w:sz w:val="26"/>
          <w:szCs w:val="26"/>
        </w:rPr>
        <w:t>поступку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доделе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6D17">
        <w:rPr>
          <w:rFonts w:ascii="Times New Roman" w:hAnsi="Times New Roman"/>
          <w:sz w:val="26"/>
          <w:szCs w:val="26"/>
        </w:rPr>
        <w:t>проценту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учешћа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3E6D17">
        <w:rPr>
          <w:rFonts w:ascii="Times New Roman" w:hAnsi="Times New Roman"/>
          <w:sz w:val="26"/>
          <w:szCs w:val="26"/>
        </w:rPr>
        <w:t>условима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под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којим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град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Врање </w:t>
      </w:r>
      <w:proofErr w:type="spellStart"/>
      <w:r w:rsidRPr="003E6D17">
        <w:rPr>
          <w:rFonts w:ascii="Times New Roman" w:hAnsi="Times New Roman"/>
          <w:sz w:val="26"/>
          <w:szCs w:val="26"/>
        </w:rPr>
        <w:t>учествује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3E6D17">
        <w:rPr>
          <w:rFonts w:ascii="Times New Roman" w:hAnsi="Times New Roman"/>
          <w:sz w:val="26"/>
          <w:szCs w:val="26"/>
        </w:rPr>
        <w:t>финансирању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активности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E6D17">
        <w:rPr>
          <w:rFonts w:ascii="Times New Roman" w:hAnsi="Times New Roman"/>
          <w:sz w:val="26"/>
          <w:szCs w:val="26"/>
        </w:rPr>
        <w:t>одржавања</w:t>
      </w:r>
      <w:proofErr w:type="spellEnd"/>
      <w:r w:rsidRPr="003E6D17">
        <w:rPr>
          <w:rFonts w:ascii="Times New Roman" w:hAnsi="Times New Roman"/>
          <w:sz w:val="26"/>
          <w:szCs w:val="26"/>
        </w:rPr>
        <w:t>(</w:t>
      </w:r>
      <w:proofErr w:type="gramEnd"/>
      <w:r w:rsidRPr="003E6D17">
        <w:rPr>
          <w:rFonts w:ascii="Times New Roman" w:hAnsi="Times New Roman"/>
          <w:sz w:val="26"/>
          <w:szCs w:val="26"/>
        </w:rPr>
        <w:t>„</w:t>
      </w:r>
      <w:proofErr w:type="spellStart"/>
      <w:r w:rsidRPr="003E6D17">
        <w:rPr>
          <w:rFonts w:ascii="Times New Roman" w:hAnsi="Times New Roman"/>
          <w:sz w:val="26"/>
          <w:szCs w:val="26"/>
        </w:rPr>
        <w:t>Сл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3E6D17">
        <w:rPr>
          <w:rFonts w:ascii="Times New Roman" w:hAnsi="Times New Roman"/>
          <w:sz w:val="26"/>
          <w:szCs w:val="26"/>
        </w:rPr>
        <w:t>гласник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града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Врања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“, </w:t>
      </w:r>
      <w:proofErr w:type="spellStart"/>
      <w:r w:rsidRPr="003E6D17">
        <w:rPr>
          <w:rFonts w:ascii="Times New Roman" w:hAnsi="Times New Roman"/>
          <w:sz w:val="26"/>
          <w:szCs w:val="26"/>
        </w:rPr>
        <w:t>број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28/18) и </w:t>
      </w:r>
      <w:proofErr w:type="spellStart"/>
      <w:r w:rsidRPr="003E6D17">
        <w:rPr>
          <w:rFonts w:ascii="Times New Roman" w:hAnsi="Times New Roman"/>
          <w:sz w:val="26"/>
          <w:szCs w:val="26"/>
        </w:rPr>
        <w:t>бодује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критеријуме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3E6D17">
        <w:rPr>
          <w:rFonts w:ascii="Times New Roman" w:hAnsi="Times New Roman"/>
          <w:sz w:val="26"/>
          <w:szCs w:val="26"/>
        </w:rPr>
        <w:t>складу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са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расписаним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Јавним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позивом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3E6D17">
        <w:rPr>
          <w:rFonts w:ascii="Times New Roman" w:hAnsi="Times New Roman"/>
          <w:sz w:val="26"/>
          <w:szCs w:val="26"/>
        </w:rPr>
        <w:t>Најкасније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3E6D17">
        <w:rPr>
          <w:rFonts w:ascii="Times New Roman" w:hAnsi="Times New Roman"/>
          <w:sz w:val="26"/>
          <w:szCs w:val="26"/>
        </w:rPr>
        <w:t>року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од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30 </w:t>
      </w:r>
      <w:proofErr w:type="spellStart"/>
      <w:r w:rsidRPr="003E6D17">
        <w:rPr>
          <w:rFonts w:ascii="Times New Roman" w:hAnsi="Times New Roman"/>
          <w:sz w:val="26"/>
          <w:szCs w:val="26"/>
        </w:rPr>
        <w:t>дана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од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дана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истека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рока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за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подношење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пријава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6D17">
        <w:rPr>
          <w:rFonts w:ascii="Times New Roman" w:hAnsi="Times New Roman"/>
          <w:sz w:val="26"/>
          <w:szCs w:val="26"/>
        </w:rPr>
        <w:t>Комисија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је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дужна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да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сачини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ранг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листу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пројеката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3E6D17">
        <w:rPr>
          <w:rFonts w:ascii="Times New Roman" w:hAnsi="Times New Roman"/>
          <w:sz w:val="26"/>
          <w:szCs w:val="26"/>
        </w:rPr>
        <w:t>исту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објави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на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интернет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страници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града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Врања</w:t>
      </w:r>
      <w:proofErr w:type="spellEnd"/>
      <w:r w:rsidRPr="003E6D17">
        <w:rPr>
          <w:rFonts w:ascii="Times New Roman" w:hAnsi="Times New Roman"/>
          <w:sz w:val="26"/>
          <w:szCs w:val="26"/>
        </w:rPr>
        <w:t>.</w:t>
      </w:r>
      <w:proofErr w:type="gramEnd"/>
      <w:r w:rsidRPr="003E6D17">
        <w:rPr>
          <w:rFonts w:ascii="Times New Roman" w:hAnsi="Times New Roman"/>
          <w:sz w:val="26"/>
          <w:szCs w:val="26"/>
        </w:rPr>
        <w:t xml:space="preserve"> </w:t>
      </w:r>
    </w:p>
    <w:p w:rsidR="007640FB" w:rsidRPr="003E6D17" w:rsidRDefault="007640FB" w:rsidP="007640FB">
      <w:pPr>
        <w:pStyle w:val="NoSpacing"/>
        <w:ind w:firstLine="720"/>
        <w:rPr>
          <w:rFonts w:ascii="Times New Roman" w:hAnsi="Times New Roman"/>
          <w:color w:val="548DD4"/>
          <w:sz w:val="26"/>
          <w:szCs w:val="26"/>
        </w:rPr>
      </w:pPr>
      <w:proofErr w:type="spellStart"/>
      <w:proofErr w:type="gramStart"/>
      <w:r w:rsidRPr="003E6D17">
        <w:rPr>
          <w:rFonts w:ascii="Times New Roman" w:hAnsi="Times New Roman"/>
          <w:sz w:val="26"/>
          <w:szCs w:val="26"/>
        </w:rPr>
        <w:t>Подносиоци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пријава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, у </w:t>
      </w:r>
      <w:proofErr w:type="spellStart"/>
      <w:r w:rsidRPr="003E6D17">
        <w:rPr>
          <w:rFonts w:ascii="Times New Roman" w:hAnsi="Times New Roman"/>
          <w:sz w:val="26"/>
          <w:szCs w:val="26"/>
        </w:rPr>
        <w:t>року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од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три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дана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од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дана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објављивања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ранг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листе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на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интернет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страници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града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Врања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6D17">
        <w:rPr>
          <w:rFonts w:ascii="Times New Roman" w:hAnsi="Times New Roman"/>
          <w:sz w:val="26"/>
          <w:szCs w:val="26"/>
        </w:rPr>
        <w:t>имају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право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увида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3E6D17">
        <w:rPr>
          <w:rFonts w:ascii="Times New Roman" w:hAnsi="Times New Roman"/>
          <w:sz w:val="26"/>
          <w:szCs w:val="26"/>
        </w:rPr>
        <w:t>документацију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коју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су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доставили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остали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учесници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јавног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позива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6D17">
        <w:rPr>
          <w:rFonts w:ascii="Times New Roman" w:hAnsi="Times New Roman"/>
          <w:sz w:val="26"/>
          <w:szCs w:val="26"/>
        </w:rPr>
        <w:t>као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и у </w:t>
      </w:r>
      <w:proofErr w:type="spellStart"/>
      <w:r w:rsidRPr="003E6D17">
        <w:rPr>
          <w:rFonts w:ascii="Times New Roman" w:hAnsi="Times New Roman"/>
          <w:sz w:val="26"/>
          <w:szCs w:val="26"/>
        </w:rPr>
        <w:t>поступак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рада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3E6D17">
        <w:rPr>
          <w:rFonts w:ascii="Times New Roman" w:hAnsi="Times New Roman"/>
          <w:sz w:val="26"/>
          <w:szCs w:val="26"/>
        </w:rPr>
        <w:t>начин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рангирања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пристиглих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пријава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од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стране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Комисије</w:t>
      </w:r>
      <w:proofErr w:type="spellEnd"/>
      <w:r w:rsidRPr="003E6D17">
        <w:rPr>
          <w:rFonts w:ascii="Times New Roman" w:hAnsi="Times New Roman"/>
          <w:color w:val="548DD4"/>
          <w:sz w:val="26"/>
          <w:szCs w:val="26"/>
        </w:rPr>
        <w:t>.</w:t>
      </w:r>
      <w:proofErr w:type="gramEnd"/>
    </w:p>
    <w:p w:rsidR="007640FB" w:rsidRPr="003E6D17" w:rsidRDefault="007640FB" w:rsidP="007640FB">
      <w:pPr>
        <w:ind w:firstLine="720"/>
        <w:rPr>
          <w:noProof/>
          <w:sz w:val="26"/>
          <w:szCs w:val="26"/>
          <w:lang w:val="sr-Cyrl-CS"/>
        </w:rPr>
      </w:pPr>
      <w:r w:rsidRPr="003E6D17">
        <w:rPr>
          <w:noProof/>
          <w:sz w:val="26"/>
          <w:szCs w:val="26"/>
          <w:lang w:val="sr-Cyrl-CS"/>
        </w:rPr>
        <w:t>На објављени предлог ранг листе, сваки учесник конкурса има право приговора Комисији  у року од 8 дана, од дана објављивања на званичном сајту града Врања.</w:t>
      </w:r>
    </w:p>
    <w:p w:rsidR="007640FB" w:rsidRPr="003E6D17" w:rsidRDefault="007640FB" w:rsidP="007640FB">
      <w:pPr>
        <w:ind w:firstLine="720"/>
        <w:rPr>
          <w:noProof/>
          <w:sz w:val="26"/>
          <w:szCs w:val="26"/>
          <w:lang w:val="sr-Cyrl-CS"/>
        </w:rPr>
      </w:pPr>
      <w:r w:rsidRPr="003E6D17">
        <w:rPr>
          <w:noProof/>
          <w:sz w:val="26"/>
          <w:szCs w:val="26"/>
          <w:lang w:val="sr-Cyrl-CS"/>
        </w:rPr>
        <w:t xml:space="preserve">Комисија у року од 8 дана од дана истека рока за приговор, односно одлучивања по приговору, утврђује предлог коначне ранг листе подносилаца пријава </w:t>
      </w:r>
      <w:r w:rsidRPr="003E6D17">
        <w:rPr>
          <w:sz w:val="26"/>
          <w:szCs w:val="26"/>
        </w:rPr>
        <w:t xml:space="preserve">о </w:t>
      </w:r>
      <w:proofErr w:type="spellStart"/>
      <w:r w:rsidRPr="003E6D17">
        <w:rPr>
          <w:sz w:val="26"/>
          <w:szCs w:val="26"/>
        </w:rPr>
        <w:t>додели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средстава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за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бесповратно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суфинансирање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активности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инвестиционог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одржавања</w:t>
      </w:r>
      <w:proofErr w:type="spellEnd"/>
      <w:r w:rsidRPr="003E6D17">
        <w:rPr>
          <w:sz w:val="26"/>
          <w:szCs w:val="26"/>
        </w:rPr>
        <w:t xml:space="preserve"> и </w:t>
      </w:r>
      <w:proofErr w:type="spellStart"/>
      <w:r w:rsidRPr="003E6D17">
        <w:rPr>
          <w:sz w:val="26"/>
          <w:szCs w:val="26"/>
        </w:rPr>
        <w:t>унапређења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својстава</w:t>
      </w:r>
      <w:proofErr w:type="spellEnd"/>
      <w:r w:rsidRPr="003E6D17">
        <w:rPr>
          <w:sz w:val="26"/>
          <w:szCs w:val="26"/>
        </w:rPr>
        <w:t xml:space="preserve"> </w:t>
      </w:r>
      <w:proofErr w:type="spellStart"/>
      <w:r w:rsidRPr="003E6D17">
        <w:rPr>
          <w:sz w:val="26"/>
          <w:szCs w:val="26"/>
        </w:rPr>
        <w:t>зграда</w:t>
      </w:r>
      <w:proofErr w:type="spellEnd"/>
      <w:r w:rsidRPr="003E6D17">
        <w:rPr>
          <w:noProof/>
          <w:sz w:val="26"/>
          <w:szCs w:val="26"/>
          <w:lang w:val="sr-Cyrl-CS"/>
        </w:rPr>
        <w:t xml:space="preserve"> и доставља Градском већу града Врања на даљи поступак и усвајање.</w:t>
      </w:r>
    </w:p>
    <w:p w:rsidR="007640FB" w:rsidRPr="003E6D17" w:rsidRDefault="007640FB" w:rsidP="007640FB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E6D17">
        <w:rPr>
          <w:rFonts w:ascii="Times New Roman" w:hAnsi="Times New Roman"/>
          <w:sz w:val="26"/>
          <w:szCs w:val="26"/>
        </w:rPr>
        <w:t>Градско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веће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доноси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решење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на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основу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коначне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ранг</w:t>
      </w:r>
      <w:proofErr w:type="spellEnd"/>
      <w:r w:rsidRPr="003E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D17">
        <w:rPr>
          <w:rFonts w:ascii="Times New Roman" w:hAnsi="Times New Roman"/>
          <w:sz w:val="26"/>
          <w:szCs w:val="26"/>
        </w:rPr>
        <w:t>листе</w:t>
      </w:r>
      <w:proofErr w:type="spellEnd"/>
      <w:r w:rsidRPr="003E6D17">
        <w:rPr>
          <w:rFonts w:ascii="Times New Roman" w:hAnsi="Times New Roman"/>
          <w:sz w:val="26"/>
          <w:szCs w:val="26"/>
        </w:rPr>
        <w:t>.</w:t>
      </w:r>
      <w:proofErr w:type="gramEnd"/>
    </w:p>
    <w:p w:rsidR="007640FB" w:rsidRPr="003E6D17" w:rsidRDefault="007640FB" w:rsidP="007640FB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На основу решења Градског већа, градоначелник закључује Уговор о додели средстава из буџета града Врање за бесповратно суфинансирање пројеката у области инвестиционог одржавања и унапређења својстава зграда.</w:t>
      </w:r>
    </w:p>
    <w:p w:rsidR="007640FB" w:rsidRPr="003E6D17" w:rsidRDefault="007640FB" w:rsidP="007640FB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Решење се објављује на интернет страници града Врања.</w:t>
      </w:r>
    </w:p>
    <w:p w:rsidR="007640FB" w:rsidRPr="003E6D17" w:rsidRDefault="007640FB" w:rsidP="007640FB">
      <w:pPr>
        <w:ind w:firstLine="720"/>
        <w:jc w:val="both"/>
        <w:rPr>
          <w:sz w:val="26"/>
          <w:szCs w:val="26"/>
        </w:rPr>
      </w:pPr>
      <w:r w:rsidRPr="003E6D17">
        <w:rPr>
          <w:sz w:val="26"/>
          <w:szCs w:val="26"/>
          <w:lang w:val="sr-Cyrl-CS"/>
        </w:rPr>
        <w:t xml:space="preserve">За све додатне информације обратити се </w:t>
      </w:r>
      <w:r w:rsidR="0065404D">
        <w:rPr>
          <w:sz w:val="26"/>
          <w:szCs w:val="26"/>
          <w:lang w:val="sr-Cyrl-CS"/>
        </w:rPr>
        <w:t>Славољубу Стојменовићу</w:t>
      </w:r>
      <w:r w:rsidRPr="003E6D17">
        <w:rPr>
          <w:sz w:val="26"/>
          <w:szCs w:val="26"/>
          <w:lang w:val="sr-Cyrl-CS"/>
        </w:rPr>
        <w:t>, члану Градског већа за ресор</w:t>
      </w:r>
      <w:r w:rsidR="0065404D">
        <w:rPr>
          <w:sz w:val="26"/>
          <w:szCs w:val="26"/>
          <w:lang w:val="sr-Cyrl-CS"/>
        </w:rPr>
        <w:t xml:space="preserve"> урбанизам и капитални пројекти</w:t>
      </w:r>
      <w:r w:rsidRPr="003E6D17">
        <w:rPr>
          <w:sz w:val="26"/>
          <w:szCs w:val="26"/>
          <w:lang w:val="sr-Cyrl-CS"/>
        </w:rPr>
        <w:t xml:space="preserve"> , телефон </w:t>
      </w:r>
      <w:r>
        <w:rPr>
          <w:sz w:val="26"/>
          <w:szCs w:val="26"/>
          <w:lang w:val="sr-Cyrl-CS"/>
        </w:rPr>
        <w:t>017/402-3</w:t>
      </w:r>
      <w:r w:rsidR="0065404D">
        <w:rPr>
          <w:sz w:val="26"/>
          <w:szCs w:val="26"/>
          <w:lang w:val="sr-Cyrl-CS"/>
        </w:rPr>
        <w:t>78</w:t>
      </w:r>
      <w:r>
        <w:rPr>
          <w:sz w:val="26"/>
          <w:szCs w:val="26"/>
          <w:lang w:val="sr-Cyrl-CS"/>
        </w:rPr>
        <w:t>.</w:t>
      </w:r>
    </w:p>
    <w:p w:rsidR="007640FB" w:rsidRPr="003E6D17" w:rsidRDefault="007640FB" w:rsidP="007640FB">
      <w:pPr>
        <w:rPr>
          <w:sz w:val="26"/>
          <w:szCs w:val="26"/>
        </w:rPr>
      </w:pPr>
    </w:p>
    <w:p w:rsidR="007640FB" w:rsidRDefault="007640FB" w:rsidP="007640FB"/>
    <w:p w:rsidR="007640FB" w:rsidRDefault="007640FB" w:rsidP="007640FB"/>
    <w:p w:rsidR="007640FB" w:rsidRDefault="007640FB" w:rsidP="007640FB"/>
    <w:p w:rsidR="007640FB" w:rsidRDefault="007640FB" w:rsidP="007640FB">
      <w:r w:rsidRPr="005203CC">
        <w:rPr>
          <w:noProof/>
          <w:lang w:eastAsia="en-US"/>
        </w:rPr>
        <w:drawing>
          <wp:inline distT="0" distB="0" distL="0" distR="0">
            <wp:extent cx="901451" cy="102373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51" cy="10237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FB" w:rsidRPr="00DE1F07" w:rsidRDefault="007640FB" w:rsidP="007640FB">
      <w:pPr>
        <w:jc w:val="center"/>
        <w:rPr>
          <w:rFonts w:cstheme="minorHAnsi"/>
          <w:b/>
          <w:caps/>
          <w:lang w:val="sr-Cyrl-CS"/>
        </w:rPr>
      </w:pPr>
      <w:r w:rsidRPr="00DE1F07">
        <w:rPr>
          <w:rFonts w:cstheme="minorHAnsi"/>
          <w:b/>
          <w:caps/>
          <w:lang w:val="sr-Cyrl-CS"/>
        </w:rPr>
        <w:t xml:space="preserve">Пријава за избор пројеката за бесповратно суфинансирање </w:t>
      </w:r>
    </w:p>
    <w:p w:rsidR="007640FB" w:rsidRDefault="007640FB" w:rsidP="007640FB">
      <w:pPr>
        <w:jc w:val="center"/>
        <w:rPr>
          <w:rFonts w:cstheme="minorHAnsi"/>
          <w:b/>
          <w:caps/>
          <w:lang w:val="sr-Cyrl-CS"/>
        </w:rPr>
      </w:pPr>
      <w:r w:rsidRPr="00DE1F07">
        <w:rPr>
          <w:rFonts w:cstheme="minorHAnsi"/>
          <w:b/>
          <w:caps/>
          <w:lang w:val="sr-Cyrl-CS"/>
        </w:rPr>
        <w:t>активности инвестиционог одржавања и унапређења својстава зграда</w:t>
      </w:r>
    </w:p>
    <w:p w:rsidR="007640FB" w:rsidRDefault="007640FB" w:rsidP="007640FB">
      <w:pPr>
        <w:jc w:val="center"/>
        <w:rPr>
          <w:rFonts w:cstheme="minorHAnsi"/>
          <w:b/>
          <w:caps/>
          <w:lang w:val="sr-Cyrl-CS"/>
        </w:rPr>
      </w:pPr>
    </w:p>
    <w:p w:rsidR="007640FB" w:rsidRDefault="007640FB" w:rsidP="007640FB">
      <w:pPr>
        <w:jc w:val="center"/>
        <w:rPr>
          <w:rFonts w:cstheme="minorHAnsi"/>
          <w:b/>
          <w:caps/>
          <w:lang w:val="sr-Cyrl-CS"/>
        </w:rPr>
      </w:pPr>
    </w:p>
    <w:tbl>
      <w:tblPr>
        <w:tblStyle w:val="TableGrid"/>
        <w:tblW w:w="0" w:type="auto"/>
        <w:tblInd w:w="50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94"/>
        <w:gridCol w:w="2524"/>
      </w:tblGrid>
      <w:tr w:rsidR="007640FB" w:rsidTr="00532415">
        <w:tc>
          <w:tcPr>
            <w:tcW w:w="2070" w:type="dxa"/>
          </w:tcPr>
          <w:p w:rsidR="007640FB" w:rsidRDefault="007640FB" w:rsidP="00532415">
            <w:pPr>
              <w:jc w:val="center"/>
              <w:rPr>
                <w:rFonts w:cstheme="minorHAnsi"/>
                <w:b/>
                <w:caps/>
                <w:lang w:val="sr-Cyrl-CS"/>
              </w:rPr>
            </w:pPr>
            <w:r>
              <w:rPr>
                <w:rFonts w:cstheme="minorHAnsi"/>
                <w:b/>
                <w:caps/>
                <w:lang w:val="sr-Cyrl-CS"/>
              </w:rPr>
              <w:t>Референтни број пројекта</w:t>
            </w:r>
          </w:p>
        </w:tc>
        <w:tc>
          <w:tcPr>
            <w:tcW w:w="3330" w:type="dxa"/>
          </w:tcPr>
          <w:p w:rsidR="007640FB" w:rsidRDefault="007640FB" w:rsidP="00532415">
            <w:pPr>
              <w:jc w:val="center"/>
              <w:rPr>
                <w:rFonts w:cstheme="minorHAnsi"/>
                <w:b/>
                <w:caps/>
                <w:lang w:val="sr-Cyrl-CS"/>
              </w:rPr>
            </w:pPr>
          </w:p>
        </w:tc>
      </w:tr>
    </w:tbl>
    <w:p w:rsidR="007640FB" w:rsidRDefault="007640FB" w:rsidP="007640FB">
      <w:pPr>
        <w:jc w:val="center"/>
        <w:rPr>
          <w:rFonts w:cstheme="minorHAnsi"/>
          <w:b/>
          <w:caps/>
          <w:lang w:val="sr-Cyrl-CS"/>
        </w:rPr>
      </w:pPr>
    </w:p>
    <w:p w:rsidR="007640FB" w:rsidRDefault="007640FB" w:rsidP="007640FB">
      <w:pPr>
        <w:jc w:val="center"/>
        <w:rPr>
          <w:rFonts w:cstheme="minorHAnsi"/>
          <w:b/>
          <w:caps/>
          <w:lang w:val="sr-Cyrl-C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3"/>
        <w:gridCol w:w="5380"/>
      </w:tblGrid>
      <w:tr w:rsidR="007640FB" w:rsidRPr="00A511F9" w:rsidTr="00532415">
        <w:trPr>
          <w:trHeight w:val="349"/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0FB" w:rsidRPr="00830217" w:rsidRDefault="007640FB" w:rsidP="00532415">
            <w:pPr>
              <w:rPr>
                <w:rFonts w:cstheme="minorHAnsi"/>
                <w:b/>
                <w:lang w:val="sr-Cyrl-CS" w:eastAsia="de-DE"/>
              </w:rPr>
            </w:pPr>
            <w:r w:rsidRPr="00830217">
              <w:rPr>
                <w:rFonts w:cstheme="minorHAnsi"/>
                <w:b/>
                <w:lang w:val="ru-RU" w:eastAsia="de-DE"/>
              </w:rPr>
              <w:t>Предлагач пројекта</w:t>
            </w:r>
            <w:r w:rsidRPr="00830217">
              <w:rPr>
                <w:rFonts w:cstheme="minorHAnsi"/>
                <w:b/>
                <w:lang w:val="sr-Cyrl-CS" w:eastAsia="de-DE"/>
              </w:rPr>
              <w:t>:</w:t>
            </w:r>
          </w:p>
          <w:p w:rsidR="007640FB" w:rsidRPr="00333918" w:rsidRDefault="007640FB" w:rsidP="00532415">
            <w:pPr>
              <w:rPr>
                <w:rFonts w:cstheme="minorHAnsi"/>
                <w:lang w:val="sr-Cyrl-CS" w:eastAsia="de-DE"/>
              </w:rPr>
            </w:pPr>
            <w:r w:rsidRPr="00333918">
              <w:rPr>
                <w:rFonts w:cstheme="minorHAnsi"/>
                <w:lang w:val="sr-Cyrl-CS" w:eastAsia="de-DE"/>
              </w:rPr>
              <w:t>(назив,тип организације и адреса)</w:t>
            </w:r>
          </w:p>
        </w:tc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FB" w:rsidRPr="00333918" w:rsidRDefault="007640FB" w:rsidP="00532415">
            <w:pPr>
              <w:rPr>
                <w:rFonts w:cstheme="minorHAnsi"/>
                <w:b/>
                <w:color w:val="9B0014"/>
                <w:lang w:eastAsia="de-DE"/>
              </w:rPr>
            </w:pPr>
          </w:p>
        </w:tc>
      </w:tr>
      <w:tr w:rsidR="007640FB" w:rsidRPr="00A511F9" w:rsidTr="00532415">
        <w:trPr>
          <w:trHeight w:val="349"/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0FB" w:rsidRPr="00830217" w:rsidRDefault="007640FB" w:rsidP="00532415">
            <w:pPr>
              <w:rPr>
                <w:rFonts w:cstheme="minorHAnsi"/>
                <w:b/>
                <w:lang w:val="ru-RU" w:eastAsia="de-DE"/>
              </w:rPr>
            </w:pPr>
            <w:r w:rsidRPr="00830217">
              <w:rPr>
                <w:rFonts w:cstheme="minorHAnsi"/>
                <w:b/>
                <w:lang w:val="ru-RU" w:eastAsia="de-DE"/>
              </w:rPr>
              <w:t>Контакт особа:</w:t>
            </w:r>
          </w:p>
          <w:p w:rsidR="007640FB" w:rsidRPr="00333918" w:rsidRDefault="007640FB" w:rsidP="00532415">
            <w:pPr>
              <w:rPr>
                <w:rFonts w:cstheme="minorHAnsi"/>
                <w:color w:val="9B0014"/>
                <w:lang w:val="ru-RU" w:eastAsia="de-DE"/>
              </w:rPr>
            </w:pPr>
            <w:r w:rsidRPr="00333918">
              <w:rPr>
                <w:rFonts w:cstheme="minorHAnsi"/>
                <w:lang w:val="ru-RU" w:eastAsia="de-DE"/>
              </w:rPr>
              <w:t xml:space="preserve">(име, презиме, контакт телефон и </w:t>
            </w:r>
            <w:r w:rsidRPr="00333918">
              <w:rPr>
                <w:rFonts w:cstheme="minorHAnsi"/>
                <w:lang w:eastAsia="de-DE"/>
              </w:rPr>
              <w:t xml:space="preserve">mail </w:t>
            </w:r>
            <w:proofErr w:type="spellStart"/>
            <w:r w:rsidRPr="00333918">
              <w:rPr>
                <w:rFonts w:cstheme="minorHAnsi"/>
                <w:lang w:eastAsia="de-DE"/>
              </w:rPr>
              <w:t>адреса</w:t>
            </w:r>
            <w:proofErr w:type="spellEnd"/>
            <w:r w:rsidRPr="00333918">
              <w:rPr>
                <w:rFonts w:cstheme="minorHAnsi"/>
                <w:lang w:eastAsia="de-DE"/>
              </w:rPr>
              <w:t>)</w:t>
            </w:r>
          </w:p>
        </w:tc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FB" w:rsidRPr="00333918" w:rsidRDefault="007640FB" w:rsidP="00532415">
            <w:pPr>
              <w:rPr>
                <w:rFonts w:cstheme="minorHAnsi"/>
                <w:b/>
                <w:color w:val="9B0014"/>
                <w:lang w:eastAsia="de-DE"/>
              </w:rPr>
            </w:pPr>
          </w:p>
        </w:tc>
      </w:tr>
      <w:tr w:rsidR="007640FB" w:rsidRPr="00A511F9" w:rsidTr="00532415">
        <w:trPr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0FB" w:rsidRPr="00830217" w:rsidRDefault="007640FB" w:rsidP="00532415">
            <w:pPr>
              <w:rPr>
                <w:rFonts w:cstheme="minorHAnsi"/>
                <w:lang w:val="sr-Cyrl-CS" w:eastAsia="de-DE"/>
              </w:rPr>
            </w:pPr>
            <w:r w:rsidRPr="00830217">
              <w:rPr>
                <w:rFonts w:cstheme="minorHAnsi"/>
                <w:b/>
                <w:lang w:val="ru-RU" w:eastAsia="de-DE"/>
              </w:rPr>
              <w:t>Дужина трајања пројекта</w:t>
            </w:r>
            <w:r w:rsidRPr="00830217">
              <w:rPr>
                <w:rFonts w:cstheme="minorHAnsi"/>
                <w:b/>
                <w:lang w:val="sr-Cyrl-CS" w:eastAsia="de-DE"/>
              </w:rPr>
              <w:t>:</w:t>
            </w:r>
          </w:p>
          <w:p w:rsidR="007640FB" w:rsidRPr="00333918" w:rsidRDefault="007640FB" w:rsidP="00532415">
            <w:pPr>
              <w:rPr>
                <w:rFonts w:cstheme="minorHAnsi"/>
                <w:b/>
                <w:color w:val="9B0014"/>
                <w:lang w:val="sr-Cyrl-CS" w:eastAsia="de-DE"/>
              </w:rPr>
            </w:pPr>
            <w:r w:rsidRPr="00333918">
              <w:rPr>
                <w:rFonts w:cstheme="minorHAnsi"/>
                <w:lang w:val="sr-Cyrl-CS" w:eastAsia="de-DE"/>
              </w:rPr>
              <w:t>(у месецима)</w:t>
            </w:r>
          </w:p>
        </w:tc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FB" w:rsidRPr="00333918" w:rsidRDefault="007640FB" w:rsidP="00532415">
            <w:pPr>
              <w:rPr>
                <w:rFonts w:cstheme="minorHAnsi"/>
                <w:b/>
                <w:color w:val="9B0014"/>
                <w:lang w:val="sr-Cyrl-CS" w:eastAsia="de-DE"/>
              </w:rPr>
            </w:pPr>
          </w:p>
        </w:tc>
      </w:tr>
      <w:tr w:rsidR="007640FB" w:rsidRPr="00A511F9" w:rsidTr="00532415">
        <w:trPr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0FB" w:rsidRPr="00830217" w:rsidRDefault="007640FB" w:rsidP="00532415">
            <w:pPr>
              <w:rPr>
                <w:rFonts w:cstheme="minorHAnsi"/>
                <w:b/>
                <w:lang w:val="ru-RU" w:eastAsia="de-DE"/>
              </w:rPr>
            </w:pPr>
            <w:r w:rsidRPr="00830217">
              <w:rPr>
                <w:rFonts w:cstheme="minorHAnsi"/>
                <w:b/>
                <w:lang w:val="ru-RU" w:eastAsia="de-DE"/>
              </w:rPr>
              <w:t>Очекивани износ финансирања из буџета ЈЛС:</w:t>
            </w:r>
          </w:p>
          <w:p w:rsidR="007640FB" w:rsidRPr="00333918" w:rsidRDefault="007640FB" w:rsidP="00532415">
            <w:pPr>
              <w:rPr>
                <w:rFonts w:cstheme="minorHAnsi"/>
                <w:b/>
                <w:color w:val="9B0014"/>
                <w:lang w:val="ru-RU" w:eastAsia="de-DE"/>
              </w:rPr>
            </w:pPr>
            <w:r w:rsidRPr="00333918">
              <w:rPr>
                <w:rFonts w:cstheme="minorHAnsi"/>
                <w:lang w:val="ru-RU" w:eastAsia="de-DE"/>
              </w:rPr>
              <w:t xml:space="preserve">(износ и проценат у односу на </w:t>
            </w:r>
            <w:r w:rsidRPr="00333918">
              <w:rPr>
                <w:rFonts w:cstheme="minorHAnsi"/>
                <w:lang w:val="sr-Cyrl-CS" w:eastAsia="de-DE"/>
              </w:rPr>
              <w:t>укупну</w:t>
            </w:r>
            <w:r w:rsidRPr="00333918">
              <w:rPr>
                <w:rFonts w:cstheme="minorHAnsi"/>
                <w:lang w:val="ru-RU" w:eastAsia="de-DE"/>
              </w:rPr>
              <w:t xml:space="preserve"> вредност пројекта)</w:t>
            </w:r>
          </w:p>
        </w:tc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FB" w:rsidRPr="00333918" w:rsidRDefault="007640FB" w:rsidP="00532415">
            <w:pPr>
              <w:rPr>
                <w:rFonts w:cstheme="minorHAnsi"/>
                <w:color w:val="9B0014"/>
                <w:lang w:eastAsia="de-DE"/>
              </w:rPr>
            </w:pPr>
          </w:p>
        </w:tc>
      </w:tr>
      <w:tr w:rsidR="007640FB" w:rsidRPr="00A511F9" w:rsidTr="00532415">
        <w:trPr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0FB" w:rsidRPr="00830217" w:rsidRDefault="007640FB" w:rsidP="00532415">
            <w:pPr>
              <w:tabs>
                <w:tab w:val="left" w:pos="1739"/>
                <w:tab w:val="left" w:pos="1927"/>
              </w:tabs>
              <w:rPr>
                <w:rFonts w:cstheme="minorHAnsi"/>
                <w:b/>
                <w:lang w:eastAsia="de-DE"/>
              </w:rPr>
            </w:pPr>
            <w:proofErr w:type="spellStart"/>
            <w:r w:rsidRPr="00830217">
              <w:rPr>
                <w:rFonts w:cstheme="minorHAnsi"/>
                <w:b/>
                <w:lang w:eastAsia="de-DE"/>
              </w:rPr>
              <w:t>Други</w:t>
            </w:r>
            <w:proofErr w:type="spellEnd"/>
            <w:r w:rsidRPr="00830217">
              <w:rPr>
                <w:rFonts w:cstheme="minorHAnsi"/>
                <w:b/>
                <w:lang w:eastAsia="de-DE"/>
              </w:rPr>
              <w:t xml:space="preserve"> </w:t>
            </w:r>
            <w:proofErr w:type="spellStart"/>
            <w:r w:rsidRPr="00830217">
              <w:rPr>
                <w:rFonts w:cstheme="minorHAnsi"/>
                <w:b/>
                <w:lang w:eastAsia="de-DE"/>
              </w:rPr>
              <w:t>извори</w:t>
            </w:r>
            <w:proofErr w:type="spellEnd"/>
            <w:r w:rsidRPr="00830217">
              <w:rPr>
                <w:rFonts w:cstheme="minorHAnsi"/>
                <w:b/>
                <w:lang w:eastAsia="de-DE"/>
              </w:rPr>
              <w:t xml:space="preserve"> </w:t>
            </w:r>
            <w:proofErr w:type="spellStart"/>
            <w:r w:rsidRPr="00830217">
              <w:rPr>
                <w:rFonts w:cstheme="minorHAnsi"/>
                <w:b/>
                <w:lang w:eastAsia="de-DE"/>
              </w:rPr>
              <w:t>финансирања</w:t>
            </w:r>
            <w:proofErr w:type="spellEnd"/>
            <w:r w:rsidRPr="00830217">
              <w:rPr>
                <w:rFonts w:cstheme="minorHAnsi"/>
                <w:b/>
                <w:lang w:eastAsia="de-DE"/>
              </w:rPr>
              <w:t>:</w:t>
            </w:r>
          </w:p>
          <w:p w:rsidR="007640FB" w:rsidRPr="00333918" w:rsidRDefault="007640FB" w:rsidP="00532415">
            <w:pPr>
              <w:tabs>
                <w:tab w:val="left" w:pos="1739"/>
                <w:tab w:val="left" w:pos="1927"/>
              </w:tabs>
              <w:rPr>
                <w:rFonts w:cstheme="minorHAnsi"/>
                <w:b/>
                <w:color w:val="9B0014"/>
                <w:lang w:eastAsia="de-DE"/>
              </w:rPr>
            </w:pPr>
            <w:r w:rsidRPr="00333918">
              <w:rPr>
                <w:rFonts w:cstheme="minorHAnsi"/>
                <w:lang w:val="ru-RU" w:eastAsia="de-DE"/>
              </w:rPr>
              <w:t>Извор и врсту финансирања, износ, статус (у преговорима, одобрено, друго), период финансирања</w:t>
            </w:r>
          </w:p>
        </w:tc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FB" w:rsidRPr="00333918" w:rsidRDefault="007640FB" w:rsidP="00532415">
            <w:pPr>
              <w:rPr>
                <w:rFonts w:cstheme="minorHAnsi"/>
                <w:color w:val="9B0014"/>
                <w:lang w:val="ru-RU" w:eastAsia="de-DE"/>
              </w:rPr>
            </w:pPr>
          </w:p>
        </w:tc>
      </w:tr>
      <w:tr w:rsidR="007640FB" w:rsidRPr="00A511F9" w:rsidTr="00532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0FB" w:rsidRPr="00333918" w:rsidRDefault="007640FB" w:rsidP="00532415">
            <w:pPr>
              <w:rPr>
                <w:rFonts w:cstheme="minorHAnsi"/>
                <w:b/>
                <w:noProof/>
                <w:color w:val="9B0014"/>
                <w:lang w:eastAsia="de-DE"/>
              </w:rPr>
            </w:pPr>
          </w:p>
        </w:tc>
        <w:tc>
          <w:tcPr>
            <w:tcW w:w="5380" w:type="dxa"/>
            <w:tcBorders>
              <w:top w:val="double" w:sz="4" w:space="0" w:color="auto"/>
              <w:bottom w:val="double" w:sz="4" w:space="0" w:color="auto"/>
            </w:tcBorders>
          </w:tcPr>
          <w:p w:rsidR="007640FB" w:rsidRPr="00333918" w:rsidRDefault="007640FB" w:rsidP="00532415">
            <w:pPr>
              <w:rPr>
                <w:rFonts w:cstheme="minorHAnsi"/>
                <w:b/>
                <w:color w:val="9B0014"/>
                <w:lang w:eastAsia="de-DE"/>
              </w:rPr>
            </w:pPr>
          </w:p>
        </w:tc>
      </w:tr>
      <w:tr w:rsidR="007640FB" w:rsidRPr="00A511F9" w:rsidTr="00532415">
        <w:trPr>
          <w:jc w:val="center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7640FB" w:rsidRPr="00830217" w:rsidRDefault="007640FB" w:rsidP="00532415">
            <w:pPr>
              <w:jc w:val="center"/>
              <w:rPr>
                <w:rFonts w:cstheme="minorHAnsi"/>
                <w:noProof/>
                <w:lang w:eastAsia="de-DE"/>
              </w:rPr>
            </w:pPr>
            <w:proofErr w:type="spellStart"/>
            <w:r w:rsidRPr="00830217">
              <w:rPr>
                <w:rFonts w:cstheme="minorHAnsi"/>
                <w:b/>
                <w:lang w:eastAsia="de-DE"/>
              </w:rPr>
              <w:t>Детаљан</w:t>
            </w:r>
            <w:proofErr w:type="spellEnd"/>
            <w:r w:rsidRPr="00830217">
              <w:rPr>
                <w:rFonts w:cstheme="minorHAnsi"/>
                <w:b/>
                <w:lang w:eastAsia="de-DE"/>
              </w:rPr>
              <w:t xml:space="preserve"> </w:t>
            </w:r>
            <w:proofErr w:type="spellStart"/>
            <w:r w:rsidRPr="00830217">
              <w:rPr>
                <w:rFonts w:cstheme="minorHAnsi"/>
                <w:b/>
                <w:lang w:eastAsia="de-DE"/>
              </w:rPr>
              <w:t>опис</w:t>
            </w:r>
            <w:proofErr w:type="spellEnd"/>
            <w:r w:rsidRPr="00830217">
              <w:rPr>
                <w:rFonts w:cstheme="minorHAnsi"/>
                <w:b/>
                <w:lang w:eastAsia="de-DE"/>
              </w:rPr>
              <w:t xml:space="preserve"> </w:t>
            </w:r>
            <w:proofErr w:type="spellStart"/>
            <w:r w:rsidRPr="00830217">
              <w:rPr>
                <w:rFonts w:cstheme="minorHAnsi"/>
                <w:b/>
                <w:lang w:eastAsia="de-DE"/>
              </w:rPr>
              <w:t>пројекта</w:t>
            </w:r>
            <w:proofErr w:type="spellEnd"/>
            <w:r w:rsidRPr="00830217">
              <w:rPr>
                <w:rFonts w:cstheme="minorHAnsi"/>
                <w:b/>
                <w:lang w:eastAsia="de-DE"/>
              </w:rPr>
              <w:t>:</w:t>
            </w:r>
          </w:p>
        </w:tc>
      </w:tr>
      <w:tr w:rsidR="007640FB" w:rsidRPr="00A511F9" w:rsidTr="00532415">
        <w:trPr>
          <w:jc w:val="center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0FB" w:rsidRDefault="007640FB" w:rsidP="00532415"/>
          <w:p w:rsidR="007640FB" w:rsidRDefault="007640FB" w:rsidP="00532415"/>
          <w:p w:rsidR="007640FB" w:rsidRDefault="007640FB" w:rsidP="00532415"/>
          <w:p w:rsidR="007640FB" w:rsidRDefault="007640FB" w:rsidP="00532415"/>
          <w:p w:rsidR="007640FB" w:rsidRDefault="007640FB" w:rsidP="00532415"/>
          <w:p w:rsidR="007640FB" w:rsidRDefault="007640FB" w:rsidP="00532415"/>
          <w:p w:rsidR="007640FB" w:rsidRDefault="007640FB" w:rsidP="00532415"/>
          <w:p w:rsidR="007640FB" w:rsidRPr="005B23A0" w:rsidRDefault="007640FB" w:rsidP="00532415"/>
        </w:tc>
      </w:tr>
    </w:tbl>
    <w:p w:rsidR="007640FB" w:rsidRPr="00D66C8B" w:rsidRDefault="007640FB" w:rsidP="007640FB">
      <w:pPr>
        <w:jc w:val="both"/>
        <w:rPr>
          <w:rFonts w:cstheme="minorHAnsi"/>
          <w:b/>
          <w:lang w:val="sr-Cyrl-CS"/>
        </w:rPr>
      </w:pPr>
    </w:p>
    <w:p w:rsidR="007640FB" w:rsidRPr="00772AFC" w:rsidRDefault="007640FB" w:rsidP="007640FB">
      <w:pPr>
        <w:jc w:val="both"/>
        <w:rPr>
          <w:rFonts w:cstheme="minorHAnsi"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7640FB" w:rsidRPr="00113642" w:rsidTr="00532415">
        <w:trPr>
          <w:trHeight w:val="292"/>
          <w:jc w:val="center"/>
        </w:trPr>
        <w:tc>
          <w:tcPr>
            <w:tcW w:w="10007" w:type="dxa"/>
            <w:shd w:val="clear" w:color="auto" w:fill="DDD9C3" w:themeFill="background2" w:themeFillShade="E6"/>
          </w:tcPr>
          <w:p w:rsidR="007640FB" w:rsidRPr="00830217" w:rsidRDefault="007640FB" w:rsidP="00532415">
            <w:pPr>
              <w:rPr>
                <w:rFonts w:cstheme="minorHAnsi"/>
                <w:b/>
                <w:lang w:val="sr-Cyrl-CS"/>
              </w:rPr>
            </w:pPr>
            <w:r w:rsidRPr="00830217">
              <w:rPr>
                <w:rFonts w:cstheme="minorHAnsi"/>
                <w:b/>
                <w:lang w:val="sr-Cyrl-CS"/>
              </w:rPr>
              <w:t xml:space="preserve">Табела 1: Хитност интервенције </w:t>
            </w:r>
          </w:p>
        </w:tc>
      </w:tr>
      <w:tr w:rsidR="007640FB" w:rsidRPr="00113642" w:rsidTr="00532415">
        <w:trPr>
          <w:trHeight w:val="308"/>
          <w:jc w:val="center"/>
        </w:trPr>
        <w:tc>
          <w:tcPr>
            <w:tcW w:w="10007" w:type="dxa"/>
          </w:tcPr>
          <w:p w:rsidR="007640FB" w:rsidRDefault="007640FB" w:rsidP="00532415">
            <w:pPr>
              <w:jc w:val="center"/>
              <w:rPr>
                <w:rFonts w:cstheme="minorHAnsi"/>
              </w:rPr>
            </w:pPr>
          </w:p>
          <w:p w:rsidR="007640FB" w:rsidRDefault="007640FB" w:rsidP="00532415">
            <w:pPr>
              <w:jc w:val="center"/>
              <w:rPr>
                <w:rFonts w:cstheme="minorHAnsi"/>
              </w:rPr>
            </w:pPr>
          </w:p>
          <w:p w:rsidR="007640FB" w:rsidRDefault="007640FB" w:rsidP="00532415">
            <w:pPr>
              <w:jc w:val="center"/>
              <w:rPr>
                <w:rFonts w:cstheme="minorHAnsi"/>
              </w:rPr>
            </w:pPr>
          </w:p>
          <w:p w:rsidR="007640FB" w:rsidRDefault="007640FB" w:rsidP="00532415">
            <w:pPr>
              <w:jc w:val="center"/>
              <w:rPr>
                <w:rFonts w:cstheme="minorHAnsi"/>
              </w:rPr>
            </w:pPr>
          </w:p>
          <w:p w:rsidR="007640FB" w:rsidRDefault="007640FB" w:rsidP="00532415">
            <w:pPr>
              <w:jc w:val="center"/>
              <w:rPr>
                <w:rFonts w:cstheme="minorHAnsi"/>
              </w:rPr>
            </w:pPr>
          </w:p>
          <w:p w:rsidR="007640FB" w:rsidRDefault="007640FB" w:rsidP="00532415">
            <w:pPr>
              <w:jc w:val="center"/>
              <w:rPr>
                <w:rFonts w:cstheme="minorHAnsi"/>
              </w:rPr>
            </w:pPr>
          </w:p>
          <w:p w:rsidR="007640FB" w:rsidRPr="00830217" w:rsidRDefault="007640FB" w:rsidP="00532415">
            <w:pPr>
              <w:jc w:val="center"/>
              <w:rPr>
                <w:rFonts w:cstheme="minorHAnsi"/>
              </w:rPr>
            </w:pPr>
          </w:p>
        </w:tc>
      </w:tr>
      <w:tr w:rsidR="007640FB" w:rsidRPr="00113642" w:rsidTr="00532415">
        <w:trPr>
          <w:trHeight w:val="308"/>
          <w:jc w:val="center"/>
        </w:trPr>
        <w:tc>
          <w:tcPr>
            <w:tcW w:w="10007" w:type="dxa"/>
            <w:shd w:val="clear" w:color="auto" w:fill="DDD9C3" w:themeFill="background2" w:themeFillShade="E6"/>
          </w:tcPr>
          <w:p w:rsidR="007640FB" w:rsidRPr="00830217" w:rsidRDefault="007640FB" w:rsidP="00532415">
            <w:pPr>
              <w:rPr>
                <w:rFonts w:cstheme="minorHAnsi"/>
                <w:b/>
                <w:lang w:val="sr-Cyrl-CS"/>
              </w:rPr>
            </w:pPr>
            <w:r>
              <w:rPr>
                <w:rFonts w:cstheme="minorHAnsi"/>
                <w:b/>
                <w:lang w:val="sr-Cyrl-CS"/>
              </w:rPr>
              <w:t xml:space="preserve">Табела 2: </w:t>
            </w:r>
            <w:r w:rsidRPr="00830217">
              <w:rPr>
                <w:rFonts w:cstheme="minorHAnsi"/>
                <w:b/>
                <w:lang w:val="sr-Cyrl-CS"/>
              </w:rPr>
              <w:t>Степен унапређења својстава зграде</w:t>
            </w:r>
          </w:p>
        </w:tc>
      </w:tr>
      <w:tr w:rsidR="007640FB" w:rsidRPr="00113642" w:rsidTr="00532415">
        <w:trPr>
          <w:trHeight w:val="308"/>
          <w:jc w:val="center"/>
        </w:trPr>
        <w:tc>
          <w:tcPr>
            <w:tcW w:w="10007" w:type="dxa"/>
          </w:tcPr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</w:tc>
      </w:tr>
      <w:tr w:rsidR="007640FB" w:rsidRPr="00113642" w:rsidTr="00532415">
        <w:trPr>
          <w:trHeight w:val="308"/>
          <w:jc w:val="center"/>
        </w:trPr>
        <w:tc>
          <w:tcPr>
            <w:tcW w:w="10007" w:type="dxa"/>
            <w:shd w:val="clear" w:color="auto" w:fill="DDD9C3" w:themeFill="background2" w:themeFillShade="E6"/>
          </w:tcPr>
          <w:p w:rsidR="007640FB" w:rsidRPr="00830217" w:rsidRDefault="007640FB" w:rsidP="00532415">
            <w:pPr>
              <w:rPr>
                <w:rFonts w:cstheme="minorHAnsi"/>
                <w:b/>
                <w:lang w:val="sr-Cyrl-CS"/>
              </w:rPr>
            </w:pPr>
            <w:r>
              <w:rPr>
                <w:rFonts w:cstheme="minorHAnsi"/>
                <w:b/>
                <w:lang w:val="sr-Cyrl-CS"/>
              </w:rPr>
              <w:t xml:space="preserve">Табела 3: </w:t>
            </w:r>
            <w:r w:rsidRPr="00830217">
              <w:rPr>
                <w:rFonts w:cstheme="minorHAnsi"/>
                <w:b/>
                <w:lang w:val="sr-Cyrl-CS"/>
              </w:rPr>
              <w:t>Намена објекта</w:t>
            </w:r>
          </w:p>
        </w:tc>
      </w:tr>
      <w:tr w:rsidR="007640FB" w:rsidRPr="00113642" w:rsidTr="00532415">
        <w:trPr>
          <w:trHeight w:val="308"/>
          <w:jc w:val="center"/>
        </w:trPr>
        <w:tc>
          <w:tcPr>
            <w:tcW w:w="10007" w:type="dxa"/>
          </w:tcPr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</w:tc>
      </w:tr>
      <w:tr w:rsidR="007640FB" w:rsidRPr="00113642" w:rsidTr="00532415">
        <w:trPr>
          <w:trHeight w:val="308"/>
          <w:jc w:val="center"/>
        </w:trPr>
        <w:tc>
          <w:tcPr>
            <w:tcW w:w="10007" w:type="dxa"/>
            <w:shd w:val="clear" w:color="auto" w:fill="DDD9C3" w:themeFill="background2" w:themeFillShade="E6"/>
          </w:tcPr>
          <w:p w:rsidR="007640FB" w:rsidRPr="00830217" w:rsidRDefault="007640FB" w:rsidP="00532415">
            <w:pPr>
              <w:rPr>
                <w:rFonts w:cstheme="minorHAnsi"/>
                <w:b/>
                <w:lang w:val="sr-Cyrl-CS"/>
              </w:rPr>
            </w:pPr>
            <w:r>
              <w:rPr>
                <w:rFonts w:cstheme="minorHAnsi"/>
                <w:b/>
                <w:lang w:val="sr-Cyrl-CS"/>
              </w:rPr>
              <w:t xml:space="preserve">Табела 4: </w:t>
            </w:r>
            <w:r w:rsidRPr="00830217">
              <w:rPr>
                <w:rFonts w:cstheme="minorHAnsi"/>
                <w:b/>
                <w:lang w:val="sr-Cyrl-CS"/>
              </w:rPr>
              <w:t>Да ли су раније коришћена средства буџета града Врања и ако јесу да ли су обавезе предвиђене уговором у свему испоштоване</w:t>
            </w:r>
          </w:p>
        </w:tc>
      </w:tr>
      <w:tr w:rsidR="007640FB" w:rsidRPr="00113642" w:rsidTr="00532415">
        <w:trPr>
          <w:trHeight w:val="308"/>
          <w:jc w:val="center"/>
        </w:trPr>
        <w:tc>
          <w:tcPr>
            <w:tcW w:w="10007" w:type="dxa"/>
          </w:tcPr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</w:tc>
      </w:tr>
      <w:tr w:rsidR="007640FB" w:rsidRPr="00113642" w:rsidTr="00532415">
        <w:trPr>
          <w:trHeight w:val="308"/>
          <w:jc w:val="center"/>
        </w:trPr>
        <w:tc>
          <w:tcPr>
            <w:tcW w:w="10007" w:type="dxa"/>
            <w:shd w:val="clear" w:color="auto" w:fill="DDD9C3" w:themeFill="background2" w:themeFillShade="E6"/>
          </w:tcPr>
          <w:p w:rsidR="007640FB" w:rsidRPr="00830217" w:rsidRDefault="007640FB" w:rsidP="00532415">
            <w:pPr>
              <w:rPr>
                <w:rFonts w:cstheme="minorHAnsi"/>
                <w:b/>
                <w:lang w:val="sr-Cyrl-CS"/>
              </w:rPr>
            </w:pPr>
            <w:r>
              <w:rPr>
                <w:rFonts w:cstheme="minorHAnsi"/>
                <w:b/>
                <w:lang w:val="sr-Cyrl-CS"/>
              </w:rPr>
              <w:t xml:space="preserve">Табела 5: </w:t>
            </w:r>
            <w:r w:rsidRPr="00830217">
              <w:rPr>
                <w:rFonts w:cstheme="minorHAnsi"/>
                <w:b/>
                <w:lang w:val="sr-Cyrl-CS"/>
              </w:rPr>
              <w:t>Раније интервенције на згради</w:t>
            </w:r>
          </w:p>
        </w:tc>
      </w:tr>
      <w:tr w:rsidR="007640FB" w:rsidRPr="00113642" w:rsidTr="00532415">
        <w:trPr>
          <w:trHeight w:val="308"/>
          <w:jc w:val="center"/>
        </w:trPr>
        <w:tc>
          <w:tcPr>
            <w:tcW w:w="10007" w:type="dxa"/>
          </w:tcPr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  <w:p w:rsidR="007640FB" w:rsidRDefault="007640FB" w:rsidP="00532415">
            <w:pPr>
              <w:rPr>
                <w:rFonts w:cstheme="minorHAnsi"/>
                <w:lang w:val="sr-Cyrl-CS"/>
              </w:rPr>
            </w:pPr>
          </w:p>
        </w:tc>
      </w:tr>
    </w:tbl>
    <w:p w:rsidR="00FB65EB" w:rsidRDefault="00FB65EB"/>
    <w:sectPr w:rsidR="00FB65EB" w:rsidSect="00FB6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0FB"/>
    <w:rsid w:val="001C5DB0"/>
    <w:rsid w:val="00547BFB"/>
    <w:rsid w:val="00617601"/>
    <w:rsid w:val="0065404D"/>
    <w:rsid w:val="007519A4"/>
    <w:rsid w:val="0075703F"/>
    <w:rsid w:val="007640FB"/>
    <w:rsid w:val="007A1C6A"/>
    <w:rsid w:val="007C0DAE"/>
    <w:rsid w:val="00864705"/>
    <w:rsid w:val="00D442FC"/>
    <w:rsid w:val="00F004C8"/>
    <w:rsid w:val="00FB65EB"/>
    <w:rsid w:val="00FC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0F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640F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7640F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64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F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vrandjelovic</cp:lastModifiedBy>
  <cp:revision>8</cp:revision>
  <dcterms:created xsi:type="dcterms:W3CDTF">2024-07-05T12:00:00Z</dcterms:created>
  <dcterms:modified xsi:type="dcterms:W3CDTF">2024-07-08T12:24:00Z</dcterms:modified>
</cp:coreProperties>
</file>