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195B" w14:textId="7C89914A" w:rsidR="001A7B8F" w:rsidRPr="00597485" w:rsidRDefault="001A7B8F" w:rsidP="00597485">
      <w:pPr>
        <w:ind w:firstLine="720"/>
        <w:jc w:val="both"/>
        <w:rPr>
          <w:rStyle w:val="fontstyle01"/>
          <w:rFonts w:ascii="Times New Roman" w:hAnsi="Times New Roman"/>
        </w:rPr>
      </w:pP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основу</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члана</w:t>
      </w:r>
      <w:proofErr w:type="spellEnd"/>
      <w:r w:rsidRPr="00597485">
        <w:rPr>
          <w:rStyle w:val="fontstyle01"/>
          <w:rFonts w:ascii="Times New Roman" w:hAnsi="Times New Roman"/>
        </w:rPr>
        <w:t xml:space="preserve"> 26. </w:t>
      </w:r>
      <w:proofErr w:type="spellStart"/>
      <w:r w:rsidRPr="00597485">
        <w:rPr>
          <w:rStyle w:val="fontstyle01"/>
          <w:rFonts w:ascii="Times New Roman" w:hAnsi="Times New Roman"/>
        </w:rPr>
        <w:t>став</w:t>
      </w:r>
      <w:proofErr w:type="spellEnd"/>
      <w:r w:rsidRPr="00597485">
        <w:rPr>
          <w:rStyle w:val="fontstyle01"/>
          <w:rFonts w:ascii="Times New Roman" w:hAnsi="Times New Roman"/>
        </w:rPr>
        <w:t xml:space="preserve">  1. </w:t>
      </w:r>
      <w:proofErr w:type="spellStart"/>
      <w:r w:rsidRPr="00597485">
        <w:rPr>
          <w:rStyle w:val="fontstyle01"/>
          <w:rFonts w:ascii="Times New Roman" w:hAnsi="Times New Roman"/>
        </w:rPr>
        <w:t>тач</w:t>
      </w:r>
      <w:proofErr w:type="spellEnd"/>
      <w:r w:rsidRPr="00597485">
        <w:rPr>
          <w:rStyle w:val="fontstyle01"/>
          <w:rFonts w:ascii="Times New Roman" w:hAnsi="Times New Roman"/>
        </w:rPr>
        <w:t xml:space="preserve">. 4) </w:t>
      </w:r>
      <w:proofErr w:type="spellStart"/>
      <w:r w:rsidRPr="00597485">
        <w:rPr>
          <w:rStyle w:val="fontstyle01"/>
          <w:rFonts w:ascii="Times New Roman" w:hAnsi="Times New Roman"/>
        </w:rPr>
        <w:t>Одлуке</w:t>
      </w:r>
      <w:proofErr w:type="spellEnd"/>
      <w:r w:rsidRPr="00597485">
        <w:rPr>
          <w:rStyle w:val="fontstyle01"/>
          <w:rFonts w:ascii="Times New Roman" w:hAnsi="Times New Roman"/>
        </w:rPr>
        <w:t xml:space="preserve"> о </w:t>
      </w:r>
      <w:proofErr w:type="spellStart"/>
      <w:r w:rsidRPr="00597485">
        <w:rPr>
          <w:rStyle w:val="fontstyle01"/>
          <w:rFonts w:ascii="Times New Roman" w:hAnsi="Times New Roman"/>
        </w:rPr>
        <w:t>месним</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заједницама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територији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градске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општине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Службени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гласник</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број</w:t>
      </w:r>
      <w:proofErr w:type="spellEnd"/>
      <w:r w:rsidRPr="00597485">
        <w:rPr>
          <w:rStyle w:val="fontstyle01"/>
          <w:rFonts w:ascii="Times New Roman" w:hAnsi="Times New Roman"/>
        </w:rPr>
        <w:t xml:space="preserve"> 36/20), </w:t>
      </w:r>
      <w:proofErr w:type="spellStart"/>
      <w:r w:rsidRPr="00597485">
        <w:rPr>
          <w:rStyle w:val="fontstyle01"/>
          <w:rFonts w:ascii="Times New Roman" w:hAnsi="Times New Roman"/>
        </w:rPr>
        <w:t>Изборна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комисија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спровођење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избора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чланове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савета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месних</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заједница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територији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градске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општине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седници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одржаној</w:t>
      </w:r>
      <w:proofErr w:type="spellEnd"/>
      <w:r w:rsidRPr="00597485">
        <w:rPr>
          <w:rStyle w:val="fontstyle01"/>
          <w:rFonts w:ascii="Times New Roman" w:hAnsi="Times New Roman"/>
        </w:rPr>
        <w:t xml:space="preserve"> </w:t>
      </w:r>
      <w:r w:rsidR="00597485">
        <w:rPr>
          <w:rStyle w:val="fontstyle01"/>
          <w:rFonts w:ascii="Times New Roman" w:hAnsi="Times New Roman"/>
          <w:lang w:val="sr-Cyrl-RS"/>
        </w:rPr>
        <w:t>дана</w:t>
      </w:r>
      <w:r w:rsidR="002D31ED">
        <w:rPr>
          <w:rStyle w:val="fontstyle01"/>
          <w:rFonts w:ascii="Times New Roman" w:hAnsi="Times New Roman"/>
          <w:lang w:val="sr-Cyrl-RS"/>
        </w:rPr>
        <w:t>:</w:t>
      </w:r>
      <w:r w:rsidR="00597485">
        <w:rPr>
          <w:rStyle w:val="fontstyle01"/>
          <w:rFonts w:ascii="Times New Roman" w:hAnsi="Times New Roman"/>
          <w:lang w:val="sr-Cyrl-RS"/>
        </w:rPr>
        <w:t xml:space="preserve"> 28.04.2025. </w:t>
      </w:r>
      <w:r w:rsidRPr="00597485">
        <w:rPr>
          <w:rStyle w:val="fontstyle01"/>
          <w:rFonts w:ascii="Times New Roman" w:hAnsi="Times New Roman"/>
        </w:rPr>
        <w:t xml:space="preserve"> </w:t>
      </w:r>
      <w:proofErr w:type="spellStart"/>
      <w:r w:rsidRPr="00597485">
        <w:rPr>
          <w:rStyle w:val="fontstyle01"/>
          <w:rFonts w:ascii="Times New Roman" w:hAnsi="Times New Roman"/>
        </w:rPr>
        <w:t>године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донела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је</w:t>
      </w:r>
      <w:proofErr w:type="spellEnd"/>
    </w:p>
    <w:p w14:paraId="1374A622" w14:textId="77777777" w:rsidR="001A7B8F" w:rsidRPr="00597485" w:rsidRDefault="001A7B8F" w:rsidP="001A7B8F">
      <w:pPr>
        <w:rPr>
          <w:rStyle w:val="fontstyle01"/>
          <w:rFonts w:ascii="Times New Roman" w:hAnsi="Times New Roman"/>
        </w:rPr>
      </w:pPr>
    </w:p>
    <w:p w14:paraId="7D16134E" w14:textId="77777777" w:rsidR="001A7B8F" w:rsidRPr="00597485" w:rsidRDefault="001A7B8F" w:rsidP="001A7B8F">
      <w:pPr>
        <w:jc w:val="center"/>
        <w:rPr>
          <w:rStyle w:val="fontstyle01"/>
          <w:rFonts w:ascii="Times New Roman" w:hAnsi="Times New Roman"/>
          <w:b/>
        </w:rPr>
      </w:pPr>
      <w:r w:rsidRPr="00597485">
        <w:rPr>
          <w:rStyle w:val="fontstyle01"/>
          <w:rFonts w:ascii="Times New Roman" w:hAnsi="Times New Roman"/>
          <w:b/>
        </w:rPr>
        <w:t>У П  У  Т  С  Т  В  О</w:t>
      </w:r>
    </w:p>
    <w:p w14:paraId="52EF96F0" w14:textId="77777777" w:rsidR="001A7B8F" w:rsidRPr="00597485" w:rsidRDefault="001A7B8F" w:rsidP="001A7B8F">
      <w:pPr>
        <w:jc w:val="center"/>
        <w:rPr>
          <w:rStyle w:val="fontstyle01"/>
          <w:rFonts w:ascii="Times New Roman" w:hAnsi="Times New Roman"/>
          <w:b/>
        </w:rPr>
      </w:pPr>
      <w:r w:rsidRPr="00597485">
        <w:rPr>
          <w:rStyle w:val="fontstyle01"/>
          <w:rFonts w:ascii="Times New Roman" w:hAnsi="Times New Roman"/>
          <w:b/>
        </w:rPr>
        <w:t>ЗА СПРОВОЂЕЊЕ ИЗБОРА ЗА ЧЛАНОВЕ САВЕТА МЕСНИХ ЗАЈЕДНИЦА</w:t>
      </w:r>
    </w:p>
    <w:p w14:paraId="4C7E5BEA" w14:textId="77777777" w:rsidR="001A7B8F" w:rsidRPr="00597485" w:rsidRDefault="001A7B8F" w:rsidP="001A7B8F">
      <w:pPr>
        <w:jc w:val="center"/>
        <w:rPr>
          <w:rStyle w:val="fontstyle01"/>
          <w:rFonts w:ascii="Times New Roman" w:hAnsi="Times New Roman"/>
          <w:b/>
        </w:rPr>
      </w:pPr>
      <w:r w:rsidRPr="00597485">
        <w:rPr>
          <w:rStyle w:val="fontstyle01"/>
          <w:rFonts w:ascii="Times New Roman" w:hAnsi="Times New Roman"/>
          <w:b/>
        </w:rPr>
        <w:t>НА ТЕРИТОРИЈИ ГРАДСКЕ ОПШТИНЕ ВРАЊЕ</w:t>
      </w:r>
    </w:p>
    <w:p w14:paraId="2698FAF9" w14:textId="77777777" w:rsidR="001A7B8F" w:rsidRPr="00597485" w:rsidRDefault="001A7B8F" w:rsidP="001A7B8F">
      <w:pPr>
        <w:jc w:val="center"/>
        <w:rPr>
          <w:rStyle w:val="fontstyle01"/>
          <w:rFonts w:ascii="Times New Roman" w:hAnsi="Times New Roman"/>
          <w:b/>
        </w:rPr>
      </w:pPr>
      <w:r w:rsidRPr="00597485">
        <w:rPr>
          <w:rStyle w:val="fontstyle01"/>
          <w:rFonts w:ascii="Times New Roman" w:hAnsi="Times New Roman"/>
          <w:b/>
        </w:rPr>
        <w:t xml:space="preserve">РАСПИСАНИХ ЗА 1. ЈУН 2025. ГОДИНЕ </w:t>
      </w:r>
    </w:p>
    <w:p w14:paraId="5E859379" w14:textId="77777777" w:rsidR="00EB4478" w:rsidRDefault="00EB4478" w:rsidP="001A7B8F">
      <w:pPr>
        <w:jc w:val="center"/>
        <w:rPr>
          <w:rStyle w:val="fontstyle01"/>
          <w:rFonts w:ascii="Times New Roman" w:hAnsi="Times New Roman"/>
          <w:b/>
          <w:lang w:val="sr-Cyrl-RS"/>
        </w:rPr>
      </w:pPr>
    </w:p>
    <w:p w14:paraId="306D219D" w14:textId="1575AD49" w:rsidR="001A7B8F" w:rsidRPr="00597485" w:rsidRDefault="001A7B8F" w:rsidP="001A7B8F">
      <w:pPr>
        <w:jc w:val="center"/>
        <w:rPr>
          <w:rStyle w:val="fontstyle01"/>
          <w:rFonts w:ascii="Times New Roman" w:hAnsi="Times New Roman"/>
          <w:b/>
        </w:rPr>
      </w:pPr>
      <w:r w:rsidRPr="00597485">
        <w:rPr>
          <w:rStyle w:val="fontstyle01"/>
          <w:rFonts w:ascii="Times New Roman" w:hAnsi="Times New Roman"/>
          <w:b/>
        </w:rPr>
        <w:t>УВОДНЕ ОДРЕДБЕ</w:t>
      </w:r>
    </w:p>
    <w:p w14:paraId="12CB3665" w14:textId="77777777" w:rsidR="001A7B8F" w:rsidRPr="00597485" w:rsidRDefault="001A7B8F" w:rsidP="001A7B8F">
      <w:pPr>
        <w:jc w:val="center"/>
        <w:rPr>
          <w:rStyle w:val="fontstyle01"/>
          <w:rFonts w:ascii="Times New Roman" w:hAnsi="Times New Roman"/>
          <w:i/>
        </w:rPr>
      </w:pPr>
      <w:proofErr w:type="spellStart"/>
      <w:r w:rsidRPr="00597485">
        <w:rPr>
          <w:rStyle w:val="fontstyle01"/>
          <w:rFonts w:ascii="Times New Roman" w:hAnsi="Times New Roman"/>
          <w:i/>
        </w:rPr>
        <w:t>Расписивање</w:t>
      </w:r>
      <w:proofErr w:type="spellEnd"/>
      <w:r w:rsidRPr="00597485">
        <w:rPr>
          <w:rStyle w:val="fontstyle01"/>
          <w:rFonts w:ascii="Times New Roman" w:hAnsi="Times New Roman"/>
          <w:i/>
        </w:rPr>
        <w:t xml:space="preserve"> </w:t>
      </w:r>
      <w:proofErr w:type="spellStart"/>
      <w:r w:rsidRPr="00597485">
        <w:rPr>
          <w:rStyle w:val="fontstyle01"/>
          <w:rFonts w:ascii="Times New Roman" w:hAnsi="Times New Roman"/>
          <w:i/>
        </w:rPr>
        <w:t>избора</w:t>
      </w:r>
      <w:proofErr w:type="spellEnd"/>
    </w:p>
    <w:p w14:paraId="18F28A80" w14:textId="77777777" w:rsidR="001A7B8F" w:rsidRPr="00597485" w:rsidRDefault="001A7B8F" w:rsidP="001A7B8F">
      <w:pPr>
        <w:jc w:val="center"/>
        <w:rPr>
          <w:rStyle w:val="fontstyle01"/>
          <w:rFonts w:ascii="Times New Roman" w:hAnsi="Times New Roman"/>
        </w:rPr>
      </w:pPr>
      <w:proofErr w:type="spellStart"/>
      <w:r w:rsidRPr="00597485">
        <w:rPr>
          <w:rStyle w:val="fontstyle01"/>
          <w:rFonts w:ascii="Times New Roman" w:hAnsi="Times New Roman"/>
        </w:rPr>
        <w:t>Члан</w:t>
      </w:r>
      <w:proofErr w:type="spellEnd"/>
      <w:r w:rsidRPr="00597485">
        <w:rPr>
          <w:rStyle w:val="fontstyle01"/>
          <w:rFonts w:ascii="Times New Roman" w:hAnsi="Times New Roman"/>
        </w:rPr>
        <w:t xml:space="preserve"> 1.</w:t>
      </w:r>
    </w:p>
    <w:p w14:paraId="2BB800C1" w14:textId="42D473A5" w:rsidR="001A7B8F" w:rsidRPr="00597485" w:rsidRDefault="001A7B8F" w:rsidP="001A7B8F">
      <w:pPr>
        <w:jc w:val="both"/>
        <w:rPr>
          <w:rStyle w:val="fontstyle01"/>
          <w:rFonts w:ascii="Times New Roman" w:hAnsi="Times New Roman"/>
        </w:rPr>
      </w:pPr>
      <w:r w:rsidRPr="00597485">
        <w:rPr>
          <w:rStyle w:val="fontstyle01"/>
          <w:rFonts w:ascii="Times New Roman" w:hAnsi="Times New Roman"/>
        </w:rPr>
        <w:tab/>
      </w:r>
      <w:proofErr w:type="spellStart"/>
      <w:r w:rsidRPr="00597485">
        <w:rPr>
          <w:rStyle w:val="fontstyle01"/>
          <w:rFonts w:ascii="Times New Roman" w:hAnsi="Times New Roman"/>
        </w:rPr>
        <w:t>Одлуком</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председнице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Скупштине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Врања</w:t>
      </w:r>
      <w:proofErr w:type="spellEnd"/>
      <w:r w:rsidRPr="00597485">
        <w:rPr>
          <w:rStyle w:val="fontstyle01"/>
          <w:rFonts w:ascii="Times New Roman" w:hAnsi="Times New Roman"/>
        </w:rPr>
        <w:t xml:space="preserve"> о </w:t>
      </w:r>
      <w:proofErr w:type="spellStart"/>
      <w:r w:rsidRPr="00597485">
        <w:rPr>
          <w:rStyle w:val="fontstyle01"/>
          <w:rFonts w:ascii="Times New Roman" w:hAnsi="Times New Roman"/>
        </w:rPr>
        <w:t>расписивању</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избора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чланове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савета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месних</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заједница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територији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градске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општине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Службени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гласник</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број</w:t>
      </w:r>
      <w:proofErr w:type="spellEnd"/>
      <w:r w:rsidR="00597485">
        <w:rPr>
          <w:rStyle w:val="fontstyle01"/>
          <w:rFonts w:ascii="Times New Roman" w:hAnsi="Times New Roman"/>
          <w:lang w:val="sr-Cyrl-RS"/>
        </w:rPr>
        <w:t xml:space="preserve">:9/25 </w:t>
      </w:r>
      <w:r w:rsidRPr="00597485">
        <w:rPr>
          <w:rStyle w:val="fontstyle01"/>
          <w:rFonts w:ascii="Times New Roman" w:hAnsi="Times New Roman"/>
        </w:rPr>
        <w:t xml:space="preserve">), </w:t>
      </w:r>
      <w:proofErr w:type="spellStart"/>
      <w:r w:rsidRPr="00597485">
        <w:rPr>
          <w:rStyle w:val="fontstyle01"/>
          <w:rFonts w:ascii="Times New Roman" w:hAnsi="Times New Roman"/>
        </w:rPr>
        <w:t>расписани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су</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избори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чланове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савета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месних</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заједница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на</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територији</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градске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општине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Врање</w:t>
      </w:r>
      <w:proofErr w:type="spellEnd"/>
      <w:r w:rsidRPr="00597485">
        <w:rPr>
          <w:rStyle w:val="fontstyle01"/>
          <w:rFonts w:ascii="Times New Roman" w:hAnsi="Times New Roman"/>
        </w:rPr>
        <w:t xml:space="preserve">, </w:t>
      </w:r>
      <w:proofErr w:type="spellStart"/>
      <w:r w:rsidRPr="00597485">
        <w:rPr>
          <w:rStyle w:val="fontstyle01"/>
          <w:rFonts w:ascii="Times New Roman" w:hAnsi="Times New Roman"/>
        </w:rPr>
        <w:t>за</w:t>
      </w:r>
      <w:proofErr w:type="spellEnd"/>
      <w:r w:rsidRPr="00597485">
        <w:rPr>
          <w:rStyle w:val="fontstyle01"/>
          <w:rFonts w:ascii="Times New Roman" w:hAnsi="Times New Roman"/>
        </w:rPr>
        <w:t xml:space="preserve"> 1. </w:t>
      </w:r>
      <w:proofErr w:type="spellStart"/>
      <w:r w:rsidRPr="00597485">
        <w:rPr>
          <w:rStyle w:val="fontstyle01"/>
          <w:rFonts w:ascii="Times New Roman" w:hAnsi="Times New Roman"/>
        </w:rPr>
        <w:t>јун</w:t>
      </w:r>
      <w:proofErr w:type="spellEnd"/>
      <w:r w:rsidRPr="00597485">
        <w:rPr>
          <w:rStyle w:val="fontstyle01"/>
          <w:rFonts w:ascii="Times New Roman" w:hAnsi="Times New Roman"/>
        </w:rPr>
        <w:t xml:space="preserve"> 2025. </w:t>
      </w:r>
      <w:proofErr w:type="spellStart"/>
      <w:r w:rsidRPr="00597485">
        <w:rPr>
          <w:rStyle w:val="fontstyle01"/>
          <w:rFonts w:ascii="Times New Roman" w:hAnsi="Times New Roman"/>
        </w:rPr>
        <w:t>године</w:t>
      </w:r>
      <w:proofErr w:type="spellEnd"/>
      <w:r w:rsidRPr="00597485">
        <w:rPr>
          <w:rStyle w:val="fontstyle01"/>
          <w:rFonts w:ascii="Times New Roman" w:hAnsi="Times New Roman"/>
        </w:rPr>
        <w:t>.</w:t>
      </w:r>
    </w:p>
    <w:p w14:paraId="4D01C50D" w14:textId="77777777" w:rsidR="001A7B8F" w:rsidRPr="00597485" w:rsidRDefault="001A7B8F" w:rsidP="001A7B8F">
      <w:pPr>
        <w:rPr>
          <w:rStyle w:val="fontstyle01"/>
          <w:rFonts w:ascii="Times New Roman" w:hAnsi="Times New Roman"/>
        </w:rPr>
      </w:pPr>
    </w:p>
    <w:p w14:paraId="57F174DD" w14:textId="77777777" w:rsidR="001A7B8F" w:rsidRPr="00597485" w:rsidRDefault="001A7B8F" w:rsidP="001A7B8F">
      <w:pPr>
        <w:jc w:val="center"/>
        <w:rPr>
          <w:rStyle w:val="fontstyle21"/>
          <w:rFonts w:ascii="Times New Roman" w:hAnsi="Times New Roman"/>
          <w:b w:val="0"/>
          <w:i/>
        </w:rPr>
      </w:pPr>
      <w:proofErr w:type="spellStart"/>
      <w:r w:rsidRPr="00597485">
        <w:rPr>
          <w:rStyle w:val="fontstyle21"/>
          <w:rFonts w:ascii="Times New Roman" w:hAnsi="Times New Roman"/>
          <w:b w:val="0"/>
          <w:i/>
        </w:rPr>
        <w:t>Број</w:t>
      </w:r>
      <w:proofErr w:type="spellEnd"/>
      <w:r w:rsidRPr="00597485">
        <w:rPr>
          <w:rStyle w:val="fontstyle21"/>
          <w:rFonts w:ascii="Times New Roman" w:hAnsi="Times New Roman"/>
          <w:b w:val="0"/>
          <w:i/>
        </w:rPr>
        <w:t xml:space="preserve"> </w:t>
      </w:r>
      <w:proofErr w:type="spellStart"/>
      <w:r w:rsidRPr="00597485">
        <w:rPr>
          <w:rStyle w:val="fontstyle21"/>
          <w:rFonts w:ascii="Times New Roman" w:hAnsi="Times New Roman"/>
          <w:b w:val="0"/>
          <w:i/>
        </w:rPr>
        <w:t>чланова</w:t>
      </w:r>
      <w:proofErr w:type="spellEnd"/>
      <w:r w:rsidRPr="00597485">
        <w:rPr>
          <w:rStyle w:val="fontstyle21"/>
          <w:rFonts w:ascii="Times New Roman" w:hAnsi="Times New Roman"/>
          <w:b w:val="0"/>
          <w:i/>
        </w:rPr>
        <w:t xml:space="preserve"> </w:t>
      </w:r>
      <w:proofErr w:type="spellStart"/>
      <w:r w:rsidRPr="00597485">
        <w:rPr>
          <w:rStyle w:val="fontstyle21"/>
          <w:rFonts w:ascii="Times New Roman" w:hAnsi="Times New Roman"/>
          <w:b w:val="0"/>
          <w:i/>
        </w:rPr>
        <w:t>савета</w:t>
      </w:r>
      <w:proofErr w:type="spellEnd"/>
      <w:r w:rsidRPr="00597485">
        <w:rPr>
          <w:rStyle w:val="fontstyle21"/>
          <w:rFonts w:ascii="Times New Roman" w:hAnsi="Times New Roman"/>
          <w:b w:val="0"/>
          <w:i/>
        </w:rPr>
        <w:t xml:space="preserve"> </w:t>
      </w:r>
      <w:proofErr w:type="spellStart"/>
      <w:r w:rsidRPr="00597485">
        <w:rPr>
          <w:rStyle w:val="fontstyle21"/>
          <w:rFonts w:ascii="Times New Roman" w:hAnsi="Times New Roman"/>
          <w:b w:val="0"/>
          <w:i/>
        </w:rPr>
        <w:t>месних</w:t>
      </w:r>
      <w:proofErr w:type="spellEnd"/>
      <w:r w:rsidRPr="00597485">
        <w:rPr>
          <w:rStyle w:val="fontstyle21"/>
          <w:rFonts w:ascii="Times New Roman" w:hAnsi="Times New Roman"/>
          <w:b w:val="0"/>
          <w:i/>
        </w:rPr>
        <w:t xml:space="preserve"> </w:t>
      </w:r>
      <w:proofErr w:type="spellStart"/>
      <w:r w:rsidRPr="00597485">
        <w:rPr>
          <w:rStyle w:val="fontstyle21"/>
          <w:rFonts w:ascii="Times New Roman" w:hAnsi="Times New Roman"/>
          <w:b w:val="0"/>
          <w:i/>
        </w:rPr>
        <w:t>заједница</w:t>
      </w:r>
      <w:proofErr w:type="spellEnd"/>
    </w:p>
    <w:p w14:paraId="651D26C3" w14:textId="77777777" w:rsidR="001A7B8F" w:rsidRPr="00597485" w:rsidRDefault="001A7B8F" w:rsidP="001A7B8F">
      <w:pPr>
        <w:jc w:val="center"/>
        <w:rPr>
          <w:rStyle w:val="fontstyle21"/>
          <w:rFonts w:ascii="Times New Roman" w:hAnsi="Times New Roman"/>
          <w:b w:val="0"/>
        </w:rPr>
      </w:pPr>
      <w:proofErr w:type="spellStart"/>
      <w:r w:rsidRPr="00597485">
        <w:rPr>
          <w:rStyle w:val="fontstyle21"/>
          <w:rFonts w:ascii="Times New Roman" w:hAnsi="Times New Roman"/>
          <w:b w:val="0"/>
        </w:rPr>
        <w:t>Члан</w:t>
      </w:r>
      <w:proofErr w:type="spellEnd"/>
      <w:r w:rsidRPr="00597485">
        <w:rPr>
          <w:rStyle w:val="fontstyle21"/>
          <w:rFonts w:ascii="Times New Roman" w:hAnsi="Times New Roman"/>
          <w:b w:val="0"/>
        </w:rPr>
        <w:t xml:space="preserve"> 2.</w:t>
      </w:r>
    </w:p>
    <w:p w14:paraId="2A64F6EF" w14:textId="22628B81" w:rsidR="001A7B8F" w:rsidRPr="00597485" w:rsidRDefault="001A7B8F" w:rsidP="001A7B8F">
      <w:pPr>
        <w:jc w:val="both"/>
        <w:rPr>
          <w:rStyle w:val="fontstyle21"/>
          <w:rFonts w:ascii="Times New Roman" w:hAnsi="Times New Roman"/>
          <w:b w:val="0"/>
        </w:rPr>
      </w:pPr>
      <w:r w:rsidRPr="00597485">
        <w:rPr>
          <w:rStyle w:val="fontstyle21"/>
          <w:rFonts w:ascii="Times New Roman" w:hAnsi="Times New Roman"/>
          <w:b w:val="0"/>
        </w:rPr>
        <w:tab/>
      </w:r>
      <w:proofErr w:type="spellStart"/>
      <w:r w:rsidRPr="00597485">
        <w:rPr>
          <w:rStyle w:val="fontstyle21"/>
          <w:rFonts w:ascii="Times New Roman" w:hAnsi="Times New Roman"/>
          <w:b w:val="0"/>
        </w:rPr>
        <w:t>Број</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чланова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савета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месних</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заједница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који</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се</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бира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утврђен</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је</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статутима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месних</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заједница</w:t>
      </w:r>
      <w:proofErr w:type="spellEnd"/>
      <w:r w:rsidRPr="00597485">
        <w:rPr>
          <w:rStyle w:val="fontstyle21"/>
          <w:rFonts w:ascii="Times New Roman" w:hAnsi="Times New Roman"/>
          <w:b w:val="0"/>
        </w:rPr>
        <w:t xml:space="preserve"> и </w:t>
      </w:r>
      <w:proofErr w:type="spellStart"/>
      <w:r w:rsidRPr="00597485">
        <w:rPr>
          <w:rStyle w:val="fontstyle21"/>
          <w:rFonts w:ascii="Times New Roman" w:hAnsi="Times New Roman"/>
          <w:b w:val="0"/>
        </w:rPr>
        <w:t>Одлуком</w:t>
      </w:r>
      <w:proofErr w:type="spellEnd"/>
      <w:r w:rsidRPr="00597485">
        <w:rPr>
          <w:rStyle w:val="fontstyle21"/>
          <w:rFonts w:ascii="Times New Roman" w:hAnsi="Times New Roman"/>
          <w:b w:val="0"/>
        </w:rPr>
        <w:t xml:space="preserve"> о </w:t>
      </w:r>
      <w:proofErr w:type="spellStart"/>
      <w:r w:rsidRPr="00597485">
        <w:rPr>
          <w:rStyle w:val="fontstyle21"/>
          <w:rFonts w:ascii="Times New Roman" w:hAnsi="Times New Roman"/>
          <w:b w:val="0"/>
        </w:rPr>
        <w:t>месним</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заједницама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на</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територији</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градске</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општине</w:t>
      </w:r>
      <w:proofErr w:type="spellEnd"/>
      <w:r w:rsidRPr="00597485">
        <w:rPr>
          <w:rStyle w:val="fontstyle21"/>
          <w:rFonts w:ascii="Times New Roman" w:hAnsi="Times New Roman"/>
          <w:b w:val="0"/>
        </w:rPr>
        <w:t xml:space="preserve"> </w:t>
      </w:r>
      <w:proofErr w:type="spellStart"/>
      <w:r w:rsidRPr="00597485">
        <w:rPr>
          <w:rStyle w:val="fontstyle21"/>
          <w:rFonts w:ascii="Times New Roman" w:hAnsi="Times New Roman"/>
          <w:b w:val="0"/>
        </w:rPr>
        <w:t>Врање</w:t>
      </w:r>
      <w:proofErr w:type="spellEnd"/>
      <w:r w:rsidRPr="00597485">
        <w:rPr>
          <w:rStyle w:val="fontstyle21"/>
          <w:rFonts w:ascii="Times New Roman" w:hAnsi="Times New Roman"/>
          <w:b w:val="0"/>
        </w:rPr>
        <w:t>.</w:t>
      </w:r>
    </w:p>
    <w:p w14:paraId="7E61FE78" w14:textId="77777777" w:rsidR="001A7B8F" w:rsidRPr="00597485" w:rsidRDefault="001A7B8F" w:rsidP="001A7B8F">
      <w:pPr>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територији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w:t>
      </w:r>
    </w:p>
    <w:p w14:paraId="106C4505" w14:textId="77777777" w:rsidR="001A7B8F" w:rsidRPr="00597485" w:rsidRDefault="001A7B8F" w:rsidP="001A7B8F">
      <w:pPr>
        <w:pStyle w:val="1tekst"/>
        <w:numPr>
          <w:ilvl w:val="0"/>
          <w:numId w:val="1"/>
        </w:numPr>
        <w:rPr>
          <w:rFonts w:ascii="Times New Roman" w:hAnsi="Times New Roman" w:cs="Times New Roman"/>
          <w:bCs/>
          <w:iCs/>
          <w:sz w:val="24"/>
          <w:szCs w:val="24"/>
        </w:rPr>
      </w:pP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заједница</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Два</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бреста</w:t>
      </w:r>
      <w:proofErr w:type="spellEnd"/>
      <w:r w:rsidRPr="00597485">
        <w:rPr>
          <w:rFonts w:ascii="Times New Roman" w:hAnsi="Times New Roman" w:cs="Times New Roman"/>
          <w:bCs/>
          <w:iCs/>
          <w:sz w:val="24"/>
          <w:szCs w:val="24"/>
        </w:rPr>
        <w:t>" - 11</w:t>
      </w:r>
    </w:p>
    <w:p w14:paraId="24A09B5F" w14:textId="77777777" w:rsidR="001A7B8F" w:rsidRPr="00597485" w:rsidRDefault="001A7B8F" w:rsidP="001A7B8F">
      <w:pPr>
        <w:pStyle w:val="1tekst"/>
        <w:ind w:left="1080" w:firstLine="0"/>
        <w:rPr>
          <w:rFonts w:ascii="Times New Roman" w:hAnsi="Times New Roman" w:cs="Times New Roman"/>
          <w:sz w:val="24"/>
          <w:szCs w:val="24"/>
        </w:rPr>
      </w:pPr>
    </w:p>
    <w:p w14:paraId="40755B16" w14:textId="77777777" w:rsidR="001A7B8F" w:rsidRPr="00597485" w:rsidRDefault="001A7B8F" w:rsidP="001A7B8F">
      <w:pPr>
        <w:pStyle w:val="1tekst"/>
        <w:numPr>
          <w:ilvl w:val="0"/>
          <w:numId w:val="1"/>
        </w:numPr>
        <w:rPr>
          <w:rFonts w:ascii="Times New Roman" w:hAnsi="Times New Roman" w:cs="Times New Roman"/>
          <w:bCs/>
          <w:iCs/>
          <w:sz w:val="24"/>
          <w:szCs w:val="24"/>
        </w:rPr>
      </w:pP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Горњи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Асамбаир</w:t>
      </w:r>
      <w:proofErr w:type="spellEnd"/>
      <w:r w:rsidRPr="00597485">
        <w:rPr>
          <w:rFonts w:ascii="Times New Roman" w:hAnsi="Times New Roman" w:cs="Times New Roman"/>
          <w:bCs/>
          <w:iCs/>
          <w:sz w:val="24"/>
          <w:szCs w:val="24"/>
        </w:rPr>
        <w:t>" - 11</w:t>
      </w:r>
    </w:p>
    <w:p w14:paraId="71343115" w14:textId="77777777" w:rsidR="001A7B8F" w:rsidRPr="00597485" w:rsidRDefault="001A7B8F" w:rsidP="001A7B8F">
      <w:pPr>
        <w:pStyle w:val="1tekst"/>
        <w:ind w:left="0" w:firstLine="0"/>
        <w:rPr>
          <w:rFonts w:ascii="Times New Roman" w:eastAsia="Calibri" w:hAnsi="Times New Roman" w:cs="Times New Roman"/>
          <w:sz w:val="24"/>
          <w:szCs w:val="24"/>
        </w:rPr>
      </w:pPr>
    </w:p>
    <w:p w14:paraId="7A4BE784" w14:textId="77777777" w:rsidR="001A7B8F" w:rsidRPr="00597485" w:rsidRDefault="001A7B8F" w:rsidP="001A7B8F">
      <w:pPr>
        <w:pStyle w:val="1tekst"/>
        <w:numPr>
          <w:ilvl w:val="0"/>
          <w:numId w:val="1"/>
        </w:numPr>
        <w:rPr>
          <w:rFonts w:ascii="Times New Roman" w:hAnsi="Times New Roman" w:cs="Times New Roman"/>
          <w:bCs/>
          <w:iCs/>
          <w:sz w:val="24"/>
          <w:szCs w:val="24"/>
        </w:rPr>
      </w:pP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Доњи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Асамбаир</w:t>
      </w:r>
      <w:proofErr w:type="spellEnd"/>
      <w:r w:rsidRPr="00597485">
        <w:rPr>
          <w:rFonts w:ascii="Times New Roman" w:hAnsi="Times New Roman" w:cs="Times New Roman"/>
          <w:bCs/>
          <w:iCs/>
          <w:sz w:val="24"/>
          <w:szCs w:val="24"/>
        </w:rPr>
        <w:t>" - 9</w:t>
      </w:r>
    </w:p>
    <w:p w14:paraId="4CFD9A94" w14:textId="77777777" w:rsidR="001A7B8F" w:rsidRPr="00597485" w:rsidRDefault="001A7B8F" w:rsidP="001A7B8F">
      <w:pPr>
        <w:pStyle w:val="ListParagraph"/>
        <w:rPr>
          <w:rFonts w:ascii="Times New Roman" w:hAnsi="Times New Roman"/>
          <w:sz w:val="24"/>
          <w:szCs w:val="24"/>
        </w:rPr>
      </w:pPr>
    </w:p>
    <w:p w14:paraId="382001B3"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t xml:space="preserve">4.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Текија</w:t>
      </w:r>
      <w:proofErr w:type="spellEnd"/>
      <w:r w:rsidRPr="00597485">
        <w:rPr>
          <w:rFonts w:ascii="Times New Roman" w:hAnsi="Times New Roman" w:cs="Times New Roman"/>
          <w:bCs/>
          <w:iCs/>
          <w:sz w:val="24"/>
          <w:szCs w:val="24"/>
        </w:rPr>
        <w:t>" -9</w:t>
      </w:r>
    </w:p>
    <w:p w14:paraId="3EEDF303" w14:textId="77777777" w:rsidR="001A7B8F" w:rsidRPr="00597485" w:rsidRDefault="001A7B8F" w:rsidP="001A7B8F">
      <w:pPr>
        <w:pStyle w:val="ListParagraph"/>
        <w:rPr>
          <w:rFonts w:ascii="Times New Roman" w:hAnsi="Times New Roman"/>
          <w:sz w:val="24"/>
          <w:szCs w:val="24"/>
        </w:rPr>
      </w:pPr>
    </w:p>
    <w:p w14:paraId="4990A2C4"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t xml:space="preserve">5.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Шапранце</w:t>
      </w:r>
      <w:proofErr w:type="spellEnd"/>
      <w:r w:rsidRPr="00597485">
        <w:rPr>
          <w:rFonts w:ascii="Times New Roman" w:hAnsi="Times New Roman" w:cs="Times New Roman"/>
          <w:bCs/>
          <w:iCs/>
          <w:sz w:val="24"/>
          <w:szCs w:val="24"/>
        </w:rPr>
        <w:t>" - 11</w:t>
      </w:r>
    </w:p>
    <w:p w14:paraId="4CC10987" w14:textId="77777777" w:rsidR="001A7B8F" w:rsidRPr="00597485" w:rsidRDefault="001A7B8F" w:rsidP="001A7B8F">
      <w:pPr>
        <w:pStyle w:val="ListParagraph"/>
        <w:rPr>
          <w:rFonts w:ascii="Times New Roman" w:hAnsi="Times New Roman"/>
          <w:sz w:val="24"/>
          <w:szCs w:val="24"/>
        </w:rPr>
      </w:pPr>
    </w:p>
    <w:p w14:paraId="24974F18"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lastRenderedPageBreak/>
        <w:t xml:space="preserve">6.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Бунушевац</w:t>
      </w:r>
      <w:proofErr w:type="spellEnd"/>
      <w:r w:rsidRPr="00597485">
        <w:rPr>
          <w:rFonts w:ascii="Times New Roman" w:hAnsi="Times New Roman" w:cs="Times New Roman"/>
          <w:bCs/>
          <w:iCs/>
          <w:sz w:val="24"/>
          <w:szCs w:val="24"/>
        </w:rPr>
        <w:t>" - 7</w:t>
      </w:r>
    </w:p>
    <w:p w14:paraId="5BC21765" w14:textId="77777777" w:rsidR="001A7B8F" w:rsidRPr="00597485" w:rsidRDefault="001A7B8F" w:rsidP="001A7B8F">
      <w:pPr>
        <w:pStyle w:val="ListParagraph"/>
        <w:rPr>
          <w:rFonts w:ascii="Times New Roman" w:hAnsi="Times New Roman"/>
          <w:sz w:val="24"/>
          <w:szCs w:val="24"/>
        </w:rPr>
      </w:pPr>
    </w:p>
    <w:p w14:paraId="40086910"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t xml:space="preserve">7.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Оџинка</w:t>
      </w:r>
      <w:proofErr w:type="spellEnd"/>
      <w:r w:rsidRPr="00597485">
        <w:rPr>
          <w:rFonts w:ascii="Times New Roman" w:hAnsi="Times New Roman" w:cs="Times New Roman"/>
          <w:bCs/>
          <w:iCs/>
          <w:sz w:val="24"/>
          <w:szCs w:val="24"/>
        </w:rPr>
        <w:t>" - 9</w:t>
      </w:r>
    </w:p>
    <w:p w14:paraId="1DB36FD1" w14:textId="77777777" w:rsidR="001A7B8F" w:rsidRPr="00597485" w:rsidRDefault="001A7B8F" w:rsidP="001A7B8F">
      <w:pPr>
        <w:pStyle w:val="1tekst"/>
        <w:ind w:left="1080" w:firstLine="0"/>
        <w:rPr>
          <w:rFonts w:ascii="Times New Roman" w:hAnsi="Times New Roman" w:cs="Times New Roman"/>
          <w:sz w:val="24"/>
          <w:szCs w:val="24"/>
        </w:rPr>
      </w:pPr>
    </w:p>
    <w:p w14:paraId="07D57913"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8.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Огледна</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станица</w:t>
      </w:r>
      <w:proofErr w:type="spellEnd"/>
      <w:r w:rsidRPr="00597485">
        <w:rPr>
          <w:rFonts w:ascii="Times New Roman" w:hAnsi="Times New Roman" w:cs="Times New Roman"/>
          <w:bCs/>
          <w:iCs/>
          <w:sz w:val="24"/>
          <w:szCs w:val="24"/>
        </w:rPr>
        <w:t>" - 9</w:t>
      </w:r>
    </w:p>
    <w:p w14:paraId="239280B5" w14:textId="77777777" w:rsidR="001A7B8F" w:rsidRPr="00597485" w:rsidRDefault="001A7B8F" w:rsidP="001A7B8F">
      <w:pPr>
        <w:pStyle w:val="ListParagraph"/>
        <w:rPr>
          <w:rFonts w:ascii="Times New Roman" w:hAnsi="Times New Roman"/>
          <w:sz w:val="24"/>
          <w:szCs w:val="24"/>
        </w:rPr>
      </w:pPr>
    </w:p>
    <w:p w14:paraId="46605913"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t xml:space="preserve">9.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Собина</w:t>
      </w:r>
      <w:proofErr w:type="spellEnd"/>
      <w:r w:rsidRPr="00597485">
        <w:rPr>
          <w:rFonts w:ascii="Times New Roman" w:hAnsi="Times New Roman" w:cs="Times New Roman"/>
          <w:bCs/>
          <w:iCs/>
          <w:sz w:val="24"/>
          <w:szCs w:val="24"/>
        </w:rPr>
        <w:t>" - 9</w:t>
      </w:r>
    </w:p>
    <w:p w14:paraId="79460604" w14:textId="77777777" w:rsidR="001A7B8F" w:rsidRPr="00597485" w:rsidRDefault="001A7B8F" w:rsidP="001A7B8F">
      <w:pPr>
        <w:pStyle w:val="1tekst"/>
        <w:ind w:left="1080" w:firstLine="0"/>
        <w:rPr>
          <w:rFonts w:ascii="Times New Roman" w:hAnsi="Times New Roman" w:cs="Times New Roman"/>
          <w:sz w:val="24"/>
          <w:szCs w:val="24"/>
        </w:rPr>
      </w:pPr>
    </w:p>
    <w:p w14:paraId="0E61B8AC"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bCs/>
          <w:iCs/>
          <w:sz w:val="24"/>
          <w:szCs w:val="24"/>
        </w:rPr>
        <w:t xml:space="preserve">10.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Центар</w:t>
      </w:r>
      <w:proofErr w:type="spellEnd"/>
      <w:r w:rsidRPr="00597485">
        <w:rPr>
          <w:rFonts w:ascii="Times New Roman" w:hAnsi="Times New Roman" w:cs="Times New Roman"/>
          <w:bCs/>
          <w:iCs/>
          <w:sz w:val="24"/>
          <w:szCs w:val="24"/>
        </w:rPr>
        <w:t>" - 9</w:t>
      </w:r>
    </w:p>
    <w:p w14:paraId="55F663A4" w14:textId="77777777" w:rsidR="001A7B8F" w:rsidRPr="00597485" w:rsidRDefault="001A7B8F" w:rsidP="001A7B8F">
      <w:pPr>
        <w:pStyle w:val="1tekst"/>
        <w:ind w:left="1080" w:firstLine="0"/>
        <w:rPr>
          <w:rFonts w:ascii="Times New Roman" w:hAnsi="Times New Roman" w:cs="Times New Roman"/>
          <w:sz w:val="24"/>
          <w:szCs w:val="24"/>
        </w:rPr>
      </w:pPr>
    </w:p>
    <w:p w14:paraId="68597D84"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11.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Тулбе</w:t>
      </w:r>
      <w:proofErr w:type="spellEnd"/>
      <w:r w:rsidRPr="00597485">
        <w:rPr>
          <w:rFonts w:ascii="Times New Roman" w:hAnsi="Times New Roman" w:cs="Times New Roman"/>
          <w:bCs/>
          <w:iCs/>
          <w:sz w:val="24"/>
          <w:szCs w:val="24"/>
        </w:rPr>
        <w:t>" - 11</w:t>
      </w:r>
    </w:p>
    <w:p w14:paraId="4C312338" w14:textId="77777777" w:rsidR="001A7B8F" w:rsidRPr="00597485" w:rsidRDefault="001A7B8F" w:rsidP="001A7B8F">
      <w:pPr>
        <w:pStyle w:val="1tekst"/>
        <w:ind w:firstLine="570"/>
        <w:rPr>
          <w:rFonts w:ascii="Times New Roman" w:hAnsi="Times New Roman" w:cs="Times New Roman"/>
          <w:sz w:val="24"/>
          <w:szCs w:val="24"/>
        </w:rPr>
      </w:pPr>
    </w:p>
    <w:p w14:paraId="1420F543"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12.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Бујковски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мост</w:t>
      </w:r>
      <w:proofErr w:type="spellEnd"/>
      <w:r w:rsidRPr="00597485">
        <w:rPr>
          <w:rFonts w:ascii="Times New Roman" w:hAnsi="Times New Roman" w:cs="Times New Roman"/>
          <w:bCs/>
          <w:iCs/>
          <w:sz w:val="24"/>
          <w:szCs w:val="24"/>
        </w:rPr>
        <w:t>" - 9</w:t>
      </w:r>
    </w:p>
    <w:p w14:paraId="4F6DBD9E" w14:textId="77777777" w:rsidR="001A7B8F" w:rsidRPr="00597485" w:rsidRDefault="001A7B8F" w:rsidP="001A7B8F">
      <w:pPr>
        <w:pStyle w:val="1tekst"/>
        <w:ind w:firstLine="570"/>
        <w:rPr>
          <w:rFonts w:ascii="Times New Roman" w:hAnsi="Times New Roman" w:cs="Times New Roman"/>
          <w:sz w:val="24"/>
          <w:szCs w:val="24"/>
        </w:rPr>
      </w:pPr>
    </w:p>
    <w:p w14:paraId="40102BAB"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13.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Горња</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чаршија</w:t>
      </w:r>
      <w:proofErr w:type="spellEnd"/>
      <w:r w:rsidRPr="00597485">
        <w:rPr>
          <w:rFonts w:ascii="Times New Roman" w:hAnsi="Times New Roman" w:cs="Times New Roman"/>
          <w:bCs/>
          <w:iCs/>
          <w:sz w:val="24"/>
          <w:szCs w:val="24"/>
        </w:rPr>
        <w:t>" - 11</w:t>
      </w:r>
    </w:p>
    <w:p w14:paraId="47680DB9" w14:textId="77777777" w:rsidR="001A7B8F" w:rsidRPr="00597485" w:rsidRDefault="001A7B8F" w:rsidP="001A7B8F">
      <w:pPr>
        <w:pStyle w:val="1tekst"/>
        <w:ind w:firstLine="570"/>
        <w:rPr>
          <w:rFonts w:ascii="Times New Roman" w:hAnsi="Times New Roman" w:cs="Times New Roman"/>
          <w:sz w:val="24"/>
          <w:szCs w:val="24"/>
        </w:rPr>
      </w:pPr>
    </w:p>
    <w:p w14:paraId="7DE33A6F"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14.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Рудина</w:t>
      </w:r>
      <w:proofErr w:type="spellEnd"/>
      <w:r w:rsidRPr="00597485">
        <w:rPr>
          <w:rFonts w:ascii="Times New Roman" w:hAnsi="Times New Roman" w:cs="Times New Roman"/>
          <w:bCs/>
          <w:iCs/>
          <w:sz w:val="24"/>
          <w:szCs w:val="24"/>
        </w:rPr>
        <w:t>" - 11</w:t>
      </w:r>
    </w:p>
    <w:p w14:paraId="1145B86D" w14:textId="77777777" w:rsidR="001A7B8F" w:rsidRPr="00597485" w:rsidRDefault="001A7B8F" w:rsidP="001A7B8F">
      <w:pPr>
        <w:pStyle w:val="1tekst"/>
        <w:ind w:firstLine="570"/>
        <w:rPr>
          <w:rFonts w:ascii="Times New Roman" w:hAnsi="Times New Roman" w:cs="Times New Roman"/>
          <w:sz w:val="24"/>
          <w:szCs w:val="24"/>
        </w:rPr>
      </w:pPr>
    </w:p>
    <w:p w14:paraId="3AC0EA11"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15.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Рашка</w:t>
      </w:r>
      <w:proofErr w:type="spellEnd"/>
      <w:r w:rsidRPr="00597485">
        <w:rPr>
          <w:rFonts w:ascii="Times New Roman" w:hAnsi="Times New Roman" w:cs="Times New Roman"/>
          <w:bCs/>
          <w:iCs/>
          <w:sz w:val="24"/>
          <w:szCs w:val="24"/>
        </w:rPr>
        <w:t>" - 9</w:t>
      </w:r>
    </w:p>
    <w:p w14:paraId="15E0580F" w14:textId="77777777" w:rsidR="001A7B8F" w:rsidRPr="00597485" w:rsidRDefault="001A7B8F" w:rsidP="001A7B8F">
      <w:pPr>
        <w:pStyle w:val="1tekst"/>
        <w:ind w:firstLine="570"/>
        <w:rPr>
          <w:rFonts w:ascii="Times New Roman" w:hAnsi="Times New Roman" w:cs="Times New Roman"/>
          <w:sz w:val="24"/>
          <w:szCs w:val="24"/>
        </w:rPr>
      </w:pPr>
    </w:p>
    <w:p w14:paraId="5A9EEEAC"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16.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Кусо</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блато</w:t>
      </w:r>
      <w:proofErr w:type="spellEnd"/>
      <w:r w:rsidRPr="00597485">
        <w:rPr>
          <w:rFonts w:ascii="Times New Roman" w:hAnsi="Times New Roman" w:cs="Times New Roman"/>
          <w:bCs/>
          <w:iCs/>
          <w:sz w:val="24"/>
          <w:szCs w:val="24"/>
        </w:rPr>
        <w:t>" - 11</w:t>
      </w:r>
    </w:p>
    <w:p w14:paraId="1E37114E" w14:textId="77777777" w:rsidR="001A7B8F" w:rsidRPr="00597485" w:rsidRDefault="001A7B8F" w:rsidP="001A7B8F">
      <w:pPr>
        <w:pStyle w:val="1tekst"/>
        <w:ind w:firstLine="570"/>
        <w:rPr>
          <w:rFonts w:ascii="Times New Roman" w:hAnsi="Times New Roman" w:cs="Times New Roman"/>
          <w:sz w:val="24"/>
          <w:szCs w:val="24"/>
        </w:rPr>
      </w:pPr>
    </w:p>
    <w:p w14:paraId="419FA87D"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bCs/>
          <w:iCs/>
          <w:sz w:val="24"/>
          <w:szCs w:val="24"/>
        </w:rPr>
        <w:t xml:space="preserve">17.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Врање</w:t>
      </w:r>
      <w:proofErr w:type="spellEnd"/>
      <w:r w:rsidRPr="00597485">
        <w:rPr>
          <w:rFonts w:ascii="Times New Roman" w:hAnsi="Times New Roman" w:cs="Times New Roman"/>
          <w:bCs/>
          <w:iCs/>
          <w:sz w:val="24"/>
          <w:szCs w:val="24"/>
        </w:rPr>
        <w:t>" - 11</w:t>
      </w:r>
    </w:p>
    <w:p w14:paraId="250FA45F" w14:textId="77777777" w:rsidR="001A7B8F" w:rsidRPr="00597485" w:rsidRDefault="001A7B8F" w:rsidP="001A7B8F">
      <w:pPr>
        <w:pStyle w:val="1tekst"/>
        <w:ind w:firstLine="570"/>
        <w:rPr>
          <w:rFonts w:ascii="Times New Roman" w:hAnsi="Times New Roman" w:cs="Times New Roman"/>
          <w:sz w:val="24"/>
          <w:szCs w:val="24"/>
        </w:rPr>
      </w:pPr>
    </w:p>
    <w:p w14:paraId="642185A2"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18.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Буштрање</w:t>
      </w:r>
      <w:proofErr w:type="spellEnd"/>
      <w:r w:rsidRPr="00597485">
        <w:rPr>
          <w:rFonts w:ascii="Times New Roman" w:hAnsi="Times New Roman" w:cs="Times New Roman"/>
          <w:sz w:val="24"/>
          <w:szCs w:val="24"/>
        </w:rPr>
        <w:t xml:space="preserve"> - 7</w:t>
      </w:r>
    </w:p>
    <w:p w14:paraId="75108FBC"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 </w:t>
      </w:r>
    </w:p>
    <w:p w14:paraId="1767111E"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19.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Бресница</w:t>
      </w:r>
      <w:proofErr w:type="spellEnd"/>
      <w:r w:rsidRPr="00597485">
        <w:rPr>
          <w:rFonts w:ascii="Times New Roman" w:hAnsi="Times New Roman" w:cs="Times New Roman"/>
          <w:sz w:val="24"/>
          <w:szCs w:val="24"/>
        </w:rPr>
        <w:t xml:space="preserve"> - 7 </w:t>
      </w:r>
    </w:p>
    <w:p w14:paraId="68085C13" w14:textId="77777777" w:rsidR="001A7B8F" w:rsidRPr="00597485" w:rsidRDefault="001A7B8F" w:rsidP="001A7B8F">
      <w:pPr>
        <w:pStyle w:val="1tekst"/>
        <w:ind w:firstLine="570"/>
        <w:rPr>
          <w:rFonts w:ascii="Times New Roman" w:hAnsi="Times New Roman" w:cs="Times New Roman"/>
          <w:sz w:val="24"/>
          <w:szCs w:val="24"/>
        </w:rPr>
      </w:pPr>
    </w:p>
    <w:p w14:paraId="23C13D3D"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20.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Барелић</w:t>
      </w:r>
      <w:proofErr w:type="spellEnd"/>
      <w:r w:rsidRPr="00597485">
        <w:rPr>
          <w:rFonts w:ascii="Times New Roman" w:hAnsi="Times New Roman" w:cs="Times New Roman"/>
          <w:sz w:val="24"/>
          <w:szCs w:val="24"/>
        </w:rPr>
        <w:t xml:space="preserve"> - 7</w:t>
      </w:r>
    </w:p>
    <w:p w14:paraId="47571C0F" w14:textId="77777777" w:rsidR="001A7B8F" w:rsidRPr="00597485" w:rsidRDefault="001A7B8F" w:rsidP="001A7B8F">
      <w:pPr>
        <w:pStyle w:val="1tekst"/>
        <w:ind w:firstLine="570"/>
        <w:rPr>
          <w:rFonts w:ascii="Times New Roman" w:hAnsi="Times New Roman" w:cs="Times New Roman"/>
          <w:sz w:val="24"/>
          <w:szCs w:val="24"/>
        </w:rPr>
      </w:pPr>
    </w:p>
    <w:p w14:paraId="73DC4F8D"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21.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Власе</w:t>
      </w:r>
      <w:proofErr w:type="spellEnd"/>
      <w:r w:rsidRPr="00597485">
        <w:rPr>
          <w:rFonts w:ascii="Times New Roman" w:hAnsi="Times New Roman" w:cs="Times New Roman"/>
          <w:sz w:val="24"/>
          <w:szCs w:val="24"/>
        </w:rPr>
        <w:t xml:space="preserve"> - </w:t>
      </w:r>
      <w:r w:rsidR="00E64D77" w:rsidRPr="00597485">
        <w:rPr>
          <w:rFonts w:ascii="Times New Roman" w:hAnsi="Times New Roman" w:cs="Times New Roman"/>
          <w:sz w:val="24"/>
          <w:szCs w:val="24"/>
        </w:rPr>
        <w:t>7</w:t>
      </w:r>
    </w:p>
    <w:p w14:paraId="65E4C7D6" w14:textId="77777777" w:rsidR="001A7B8F" w:rsidRPr="00597485" w:rsidRDefault="001A7B8F" w:rsidP="001A7B8F">
      <w:pPr>
        <w:pStyle w:val="1tekst"/>
        <w:ind w:firstLine="570"/>
        <w:rPr>
          <w:rFonts w:ascii="Times New Roman" w:hAnsi="Times New Roman" w:cs="Times New Roman"/>
          <w:sz w:val="24"/>
          <w:szCs w:val="24"/>
        </w:rPr>
      </w:pPr>
    </w:p>
    <w:p w14:paraId="14D34113"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22.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Горњи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Вртогош</w:t>
      </w:r>
      <w:proofErr w:type="spellEnd"/>
      <w:r w:rsidRPr="00597485">
        <w:rPr>
          <w:rFonts w:ascii="Times New Roman" w:hAnsi="Times New Roman" w:cs="Times New Roman"/>
          <w:sz w:val="24"/>
          <w:szCs w:val="24"/>
        </w:rPr>
        <w:t xml:space="preserve"> - 7</w:t>
      </w:r>
    </w:p>
    <w:p w14:paraId="077431B3" w14:textId="77777777" w:rsidR="001A7B8F" w:rsidRPr="00597485" w:rsidRDefault="001A7B8F" w:rsidP="001A7B8F">
      <w:pPr>
        <w:pStyle w:val="1tekst"/>
        <w:ind w:firstLine="570"/>
        <w:rPr>
          <w:rFonts w:ascii="Times New Roman" w:hAnsi="Times New Roman" w:cs="Times New Roman"/>
          <w:sz w:val="24"/>
          <w:szCs w:val="24"/>
        </w:rPr>
      </w:pPr>
    </w:p>
    <w:p w14:paraId="0FA3518F"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23.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Големо</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Село</w:t>
      </w:r>
      <w:proofErr w:type="spellEnd"/>
      <w:r w:rsidRPr="00597485">
        <w:rPr>
          <w:rFonts w:ascii="Times New Roman" w:hAnsi="Times New Roman" w:cs="Times New Roman"/>
          <w:sz w:val="24"/>
          <w:szCs w:val="24"/>
        </w:rPr>
        <w:t xml:space="preserve"> - 7</w:t>
      </w:r>
    </w:p>
    <w:p w14:paraId="077C90E7" w14:textId="77777777" w:rsidR="001A7B8F" w:rsidRPr="00597485" w:rsidRDefault="001A7B8F" w:rsidP="001A7B8F">
      <w:pPr>
        <w:pStyle w:val="1tekst"/>
        <w:ind w:firstLine="570"/>
        <w:rPr>
          <w:rFonts w:ascii="Times New Roman" w:hAnsi="Times New Roman" w:cs="Times New Roman"/>
          <w:sz w:val="24"/>
          <w:szCs w:val="24"/>
        </w:rPr>
      </w:pPr>
    </w:p>
    <w:p w14:paraId="50CF9900"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24.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Дреновац</w:t>
      </w:r>
      <w:proofErr w:type="spellEnd"/>
      <w:r w:rsidRPr="00597485">
        <w:rPr>
          <w:rFonts w:ascii="Times New Roman" w:hAnsi="Times New Roman" w:cs="Times New Roman"/>
          <w:sz w:val="24"/>
          <w:szCs w:val="24"/>
        </w:rPr>
        <w:t xml:space="preserve"> - 5 </w:t>
      </w:r>
    </w:p>
    <w:p w14:paraId="472D7FD9" w14:textId="77777777" w:rsidR="001A7B8F" w:rsidRPr="00597485" w:rsidRDefault="001A7B8F" w:rsidP="001A7B8F">
      <w:pPr>
        <w:pStyle w:val="1tekst"/>
        <w:ind w:firstLine="570"/>
        <w:rPr>
          <w:rFonts w:ascii="Times New Roman" w:hAnsi="Times New Roman" w:cs="Times New Roman"/>
          <w:sz w:val="24"/>
          <w:szCs w:val="24"/>
        </w:rPr>
      </w:pPr>
    </w:p>
    <w:p w14:paraId="378E826C"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25.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Доњи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Вртогош</w:t>
      </w:r>
      <w:proofErr w:type="spellEnd"/>
      <w:r w:rsidRPr="00597485">
        <w:rPr>
          <w:rFonts w:ascii="Times New Roman" w:hAnsi="Times New Roman" w:cs="Times New Roman"/>
          <w:sz w:val="24"/>
          <w:szCs w:val="24"/>
        </w:rPr>
        <w:t xml:space="preserve"> - 5 </w:t>
      </w:r>
    </w:p>
    <w:p w14:paraId="712E33DC" w14:textId="77777777" w:rsidR="001A7B8F" w:rsidRPr="00597485" w:rsidRDefault="001A7B8F" w:rsidP="001A7B8F">
      <w:pPr>
        <w:pStyle w:val="1tekst"/>
        <w:ind w:firstLine="570"/>
        <w:rPr>
          <w:rFonts w:ascii="Times New Roman" w:hAnsi="Times New Roman" w:cs="Times New Roman"/>
          <w:sz w:val="24"/>
          <w:szCs w:val="24"/>
        </w:rPr>
      </w:pPr>
    </w:p>
    <w:p w14:paraId="14887BD5"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26.</w:t>
      </w:r>
      <w:r w:rsidRPr="00597485">
        <w:rPr>
          <w:rFonts w:ascii="Times New Roman" w:hAnsi="Times New Roman" w:cs="Times New Roman"/>
          <w:bCs/>
          <w:iCs/>
          <w:sz w:val="24"/>
          <w:szCs w:val="24"/>
        </w:rPr>
        <w:t xml:space="preserve">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Доње</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Требешиње</w:t>
      </w:r>
      <w:proofErr w:type="spellEnd"/>
      <w:r w:rsidRPr="00597485">
        <w:rPr>
          <w:rFonts w:ascii="Times New Roman" w:hAnsi="Times New Roman" w:cs="Times New Roman"/>
          <w:sz w:val="24"/>
          <w:szCs w:val="24"/>
        </w:rPr>
        <w:t xml:space="preserve"> - 7</w:t>
      </w:r>
    </w:p>
    <w:p w14:paraId="53034610"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 </w:t>
      </w:r>
    </w:p>
    <w:p w14:paraId="3FA3A9AE"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sz w:val="24"/>
          <w:szCs w:val="24"/>
        </w:rPr>
        <w:t xml:space="preserve">27.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Дубница</w:t>
      </w:r>
      <w:proofErr w:type="spellEnd"/>
      <w:r w:rsidRPr="00597485">
        <w:rPr>
          <w:rFonts w:ascii="Times New Roman" w:hAnsi="Times New Roman" w:cs="Times New Roman"/>
          <w:bCs/>
          <w:iCs/>
          <w:sz w:val="24"/>
          <w:szCs w:val="24"/>
        </w:rPr>
        <w:t xml:space="preserve"> - 7</w:t>
      </w:r>
    </w:p>
    <w:p w14:paraId="04B15833" w14:textId="77777777" w:rsidR="001A7B8F" w:rsidRPr="00597485" w:rsidRDefault="001A7B8F" w:rsidP="001A7B8F">
      <w:pPr>
        <w:pStyle w:val="1tekst"/>
        <w:ind w:firstLine="570"/>
        <w:rPr>
          <w:rFonts w:ascii="Times New Roman" w:hAnsi="Times New Roman" w:cs="Times New Roman"/>
          <w:sz w:val="24"/>
          <w:szCs w:val="24"/>
        </w:rPr>
      </w:pPr>
    </w:p>
    <w:p w14:paraId="229143CB"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28.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Доњи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Нерадовац</w:t>
      </w:r>
      <w:proofErr w:type="spellEnd"/>
      <w:r w:rsidRPr="00597485">
        <w:rPr>
          <w:rFonts w:ascii="Times New Roman" w:hAnsi="Times New Roman" w:cs="Times New Roman"/>
          <w:sz w:val="24"/>
          <w:szCs w:val="24"/>
        </w:rPr>
        <w:t xml:space="preserve"> -7</w:t>
      </w:r>
    </w:p>
    <w:p w14:paraId="39E27D1E"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lastRenderedPageBreak/>
        <w:t xml:space="preserve"> </w:t>
      </w:r>
    </w:p>
    <w:p w14:paraId="40E6AE7B"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29.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Катун</w:t>
      </w:r>
      <w:proofErr w:type="spellEnd"/>
      <w:r w:rsidRPr="00597485">
        <w:rPr>
          <w:rFonts w:ascii="Times New Roman" w:hAnsi="Times New Roman" w:cs="Times New Roman"/>
          <w:sz w:val="24"/>
          <w:szCs w:val="24"/>
        </w:rPr>
        <w:t xml:space="preserve"> - </w:t>
      </w:r>
      <w:r w:rsidR="00E64D77" w:rsidRPr="00597485">
        <w:rPr>
          <w:rFonts w:ascii="Times New Roman" w:hAnsi="Times New Roman" w:cs="Times New Roman"/>
          <w:sz w:val="24"/>
          <w:szCs w:val="24"/>
        </w:rPr>
        <w:t>5</w:t>
      </w:r>
      <w:r w:rsidRPr="00597485">
        <w:rPr>
          <w:rFonts w:ascii="Times New Roman" w:hAnsi="Times New Roman" w:cs="Times New Roman"/>
          <w:sz w:val="24"/>
          <w:szCs w:val="24"/>
        </w:rPr>
        <w:t xml:space="preserve"> </w:t>
      </w:r>
    </w:p>
    <w:p w14:paraId="6CC08291" w14:textId="77777777" w:rsidR="001A7B8F" w:rsidRPr="00597485" w:rsidRDefault="001A7B8F" w:rsidP="001A7B8F">
      <w:pPr>
        <w:pStyle w:val="1tekst"/>
        <w:ind w:firstLine="570"/>
        <w:rPr>
          <w:rFonts w:ascii="Times New Roman" w:hAnsi="Times New Roman" w:cs="Times New Roman"/>
          <w:sz w:val="24"/>
          <w:szCs w:val="24"/>
        </w:rPr>
      </w:pPr>
    </w:p>
    <w:p w14:paraId="305DE55F"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30.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Лепчинце</w:t>
      </w:r>
      <w:proofErr w:type="spellEnd"/>
      <w:r w:rsidRPr="00597485">
        <w:rPr>
          <w:rFonts w:ascii="Times New Roman" w:hAnsi="Times New Roman" w:cs="Times New Roman"/>
          <w:sz w:val="24"/>
          <w:szCs w:val="24"/>
        </w:rPr>
        <w:t xml:space="preserve"> - 5 </w:t>
      </w:r>
    </w:p>
    <w:p w14:paraId="1D35282F" w14:textId="77777777" w:rsidR="001A7B8F" w:rsidRPr="00597485" w:rsidRDefault="001A7B8F" w:rsidP="001A7B8F">
      <w:pPr>
        <w:pStyle w:val="1tekst"/>
        <w:ind w:firstLine="570"/>
        <w:rPr>
          <w:rFonts w:ascii="Times New Roman" w:hAnsi="Times New Roman" w:cs="Times New Roman"/>
          <w:sz w:val="24"/>
          <w:szCs w:val="24"/>
        </w:rPr>
      </w:pPr>
    </w:p>
    <w:p w14:paraId="1B534F2B"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31.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Моштаница</w:t>
      </w:r>
      <w:proofErr w:type="spellEnd"/>
      <w:r w:rsidRPr="00597485">
        <w:rPr>
          <w:rFonts w:ascii="Times New Roman" w:hAnsi="Times New Roman" w:cs="Times New Roman"/>
          <w:sz w:val="24"/>
          <w:szCs w:val="24"/>
        </w:rPr>
        <w:t xml:space="preserve"> - 5 </w:t>
      </w:r>
    </w:p>
    <w:p w14:paraId="6610F205" w14:textId="77777777" w:rsidR="001A7B8F" w:rsidRPr="00597485" w:rsidRDefault="001A7B8F" w:rsidP="001A7B8F">
      <w:pPr>
        <w:pStyle w:val="1tekst"/>
        <w:ind w:firstLine="570"/>
        <w:rPr>
          <w:rFonts w:ascii="Times New Roman" w:hAnsi="Times New Roman" w:cs="Times New Roman"/>
          <w:sz w:val="24"/>
          <w:szCs w:val="24"/>
        </w:rPr>
      </w:pPr>
    </w:p>
    <w:p w14:paraId="33219C02"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32.</w:t>
      </w:r>
      <w:r w:rsidRPr="00597485">
        <w:rPr>
          <w:rFonts w:ascii="Times New Roman" w:hAnsi="Times New Roman" w:cs="Times New Roman"/>
          <w:bCs/>
          <w:iCs/>
          <w:sz w:val="24"/>
          <w:szCs w:val="24"/>
        </w:rPr>
        <w:t xml:space="preserve">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bCs/>
          <w:iCs/>
          <w:sz w:val="24"/>
          <w:szCs w:val="24"/>
        </w:rPr>
        <w:t>Павловац</w:t>
      </w:r>
      <w:proofErr w:type="spellEnd"/>
      <w:r w:rsidRPr="00597485">
        <w:rPr>
          <w:rFonts w:ascii="Times New Roman" w:hAnsi="Times New Roman" w:cs="Times New Roman"/>
          <w:sz w:val="24"/>
          <w:szCs w:val="24"/>
        </w:rPr>
        <w:t xml:space="preserve"> - 7</w:t>
      </w:r>
    </w:p>
    <w:p w14:paraId="2B6ACBAC" w14:textId="77777777" w:rsidR="001A7B8F" w:rsidRPr="00597485" w:rsidRDefault="001A7B8F" w:rsidP="001A7B8F">
      <w:pPr>
        <w:pStyle w:val="1tekst"/>
        <w:ind w:firstLine="570"/>
        <w:rPr>
          <w:rFonts w:ascii="Times New Roman" w:hAnsi="Times New Roman" w:cs="Times New Roman"/>
          <w:sz w:val="24"/>
          <w:szCs w:val="24"/>
        </w:rPr>
      </w:pPr>
    </w:p>
    <w:p w14:paraId="3B14623F"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33.</w:t>
      </w:r>
      <w:r w:rsidRPr="00597485">
        <w:rPr>
          <w:rFonts w:ascii="Times New Roman" w:hAnsi="Times New Roman" w:cs="Times New Roman"/>
          <w:bCs/>
          <w:iCs/>
          <w:sz w:val="24"/>
          <w:szCs w:val="24"/>
        </w:rPr>
        <w:t xml:space="preserve">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bCs/>
          <w:iCs/>
          <w:sz w:val="24"/>
          <w:szCs w:val="24"/>
        </w:rPr>
        <w:t>Ратаје</w:t>
      </w:r>
      <w:proofErr w:type="spellEnd"/>
      <w:r w:rsidRPr="00597485">
        <w:rPr>
          <w:rFonts w:ascii="Times New Roman" w:hAnsi="Times New Roman" w:cs="Times New Roman"/>
          <w:sz w:val="24"/>
          <w:szCs w:val="24"/>
        </w:rPr>
        <w:t xml:space="preserve"> - 7</w:t>
      </w:r>
    </w:p>
    <w:p w14:paraId="1809DFC9" w14:textId="77777777" w:rsidR="001A7B8F" w:rsidRPr="00597485" w:rsidRDefault="001A7B8F" w:rsidP="001A7B8F">
      <w:pPr>
        <w:pStyle w:val="1tekst"/>
        <w:ind w:firstLine="570"/>
        <w:rPr>
          <w:rFonts w:ascii="Times New Roman" w:hAnsi="Times New Roman" w:cs="Times New Roman"/>
          <w:sz w:val="24"/>
          <w:szCs w:val="24"/>
        </w:rPr>
      </w:pPr>
    </w:p>
    <w:p w14:paraId="4DDACDC7"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34.</w:t>
      </w:r>
      <w:r w:rsidRPr="00597485">
        <w:rPr>
          <w:rFonts w:ascii="Times New Roman" w:hAnsi="Times New Roman" w:cs="Times New Roman"/>
          <w:bCs/>
          <w:iCs/>
          <w:sz w:val="24"/>
          <w:szCs w:val="24"/>
        </w:rPr>
        <w:t xml:space="preserve"> 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Жапско</w:t>
      </w:r>
      <w:proofErr w:type="spellEnd"/>
      <w:r w:rsidRPr="00597485">
        <w:rPr>
          <w:rFonts w:ascii="Times New Roman" w:hAnsi="Times New Roman" w:cs="Times New Roman"/>
          <w:sz w:val="24"/>
          <w:szCs w:val="24"/>
        </w:rPr>
        <w:t xml:space="preserve"> - 5</w:t>
      </w:r>
    </w:p>
    <w:p w14:paraId="5E152821" w14:textId="77777777" w:rsidR="001A7B8F" w:rsidRPr="00597485" w:rsidRDefault="001A7B8F" w:rsidP="001A7B8F">
      <w:pPr>
        <w:pStyle w:val="1tekst"/>
        <w:ind w:firstLine="570"/>
        <w:rPr>
          <w:rFonts w:ascii="Times New Roman" w:hAnsi="Times New Roman" w:cs="Times New Roman"/>
          <w:sz w:val="24"/>
          <w:szCs w:val="24"/>
        </w:rPr>
      </w:pPr>
    </w:p>
    <w:p w14:paraId="6CB155D9"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35.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Ристовац</w:t>
      </w:r>
      <w:proofErr w:type="spellEnd"/>
      <w:r w:rsidRPr="00597485">
        <w:rPr>
          <w:rFonts w:ascii="Times New Roman" w:hAnsi="Times New Roman" w:cs="Times New Roman"/>
          <w:sz w:val="24"/>
          <w:szCs w:val="24"/>
        </w:rPr>
        <w:t xml:space="preserve"> - 5</w:t>
      </w:r>
    </w:p>
    <w:p w14:paraId="6A375A32" w14:textId="77777777" w:rsidR="001A7B8F" w:rsidRPr="00597485" w:rsidRDefault="001A7B8F" w:rsidP="001A7B8F">
      <w:pPr>
        <w:pStyle w:val="1tekst"/>
        <w:ind w:firstLine="570"/>
        <w:rPr>
          <w:rFonts w:ascii="Times New Roman" w:hAnsi="Times New Roman" w:cs="Times New Roman"/>
          <w:sz w:val="24"/>
          <w:szCs w:val="24"/>
        </w:rPr>
      </w:pPr>
    </w:p>
    <w:p w14:paraId="688C0D73"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36.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Давидовац</w:t>
      </w:r>
      <w:proofErr w:type="spellEnd"/>
      <w:r w:rsidRPr="00597485">
        <w:rPr>
          <w:rFonts w:ascii="Times New Roman" w:hAnsi="Times New Roman" w:cs="Times New Roman"/>
          <w:sz w:val="24"/>
          <w:szCs w:val="24"/>
        </w:rPr>
        <w:t xml:space="preserve"> - 5 </w:t>
      </w:r>
    </w:p>
    <w:p w14:paraId="5FECD416" w14:textId="77777777" w:rsidR="001A7B8F" w:rsidRPr="00597485" w:rsidRDefault="001A7B8F" w:rsidP="001A7B8F">
      <w:pPr>
        <w:pStyle w:val="1tekst"/>
        <w:ind w:firstLine="570"/>
        <w:rPr>
          <w:rFonts w:ascii="Times New Roman" w:hAnsi="Times New Roman" w:cs="Times New Roman"/>
          <w:sz w:val="24"/>
          <w:szCs w:val="24"/>
        </w:rPr>
      </w:pPr>
    </w:p>
    <w:p w14:paraId="1B912BA2"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37.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Содерце</w:t>
      </w:r>
      <w:proofErr w:type="spellEnd"/>
      <w:r w:rsidRPr="00597485">
        <w:rPr>
          <w:rFonts w:ascii="Times New Roman" w:hAnsi="Times New Roman" w:cs="Times New Roman"/>
          <w:sz w:val="24"/>
          <w:szCs w:val="24"/>
        </w:rPr>
        <w:t xml:space="preserve"> - </w:t>
      </w:r>
      <w:r w:rsidR="00E64D77" w:rsidRPr="00597485">
        <w:rPr>
          <w:rFonts w:ascii="Times New Roman" w:hAnsi="Times New Roman" w:cs="Times New Roman"/>
          <w:sz w:val="24"/>
          <w:szCs w:val="24"/>
        </w:rPr>
        <w:t>5</w:t>
      </w:r>
      <w:r w:rsidRPr="00597485">
        <w:rPr>
          <w:rFonts w:ascii="Times New Roman" w:hAnsi="Times New Roman" w:cs="Times New Roman"/>
          <w:sz w:val="24"/>
          <w:szCs w:val="24"/>
        </w:rPr>
        <w:t xml:space="preserve"> </w:t>
      </w:r>
    </w:p>
    <w:p w14:paraId="2B439EF3" w14:textId="77777777" w:rsidR="001A7B8F" w:rsidRPr="00597485" w:rsidRDefault="001A7B8F" w:rsidP="001A7B8F">
      <w:pPr>
        <w:pStyle w:val="1tekst"/>
        <w:ind w:firstLine="570"/>
        <w:rPr>
          <w:rFonts w:ascii="Times New Roman" w:hAnsi="Times New Roman" w:cs="Times New Roman"/>
          <w:sz w:val="24"/>
          <w:szCs w:val="24"/>
        </w:rPr>
      </w:pPr>
    </w:p>
    <w:p w14:paraId="5C35937D"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38.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Тибужде</w:t>
      </w:r>
      <w:proofErr w:type="spellEnd"/>
      <w:r w:rsidRPr="00597485">
        <w:rPr>
          <w:rFonts w:ascii="Times New Roman" w:hAnsi="Times New Roman" w:cs="Times New Roman"/>
          <w:sz w:val="24"/>
          <w:szCs w:val="24"/>
        </w:rPr>
        <w:t xml:space="preserve"> - 7</w:t>
      </w:r>
    </w:p>
    <w:p w14:paraId="0E67F9A1" w14:textId="77777777" w:rsidR="001A7B8F" w:rsidRPr="00597485" w:rsidRDefault="001A7B8F" w:rsidP="001A7B8F">
      <w:pPr>
        <w:pStyle w:val="1tekst"/>
        <w:ind w:firstLine="570"/>
        <w:rPr>
          <w:rFonts w:ascii="Times New Roman" w:hAnsi="Times New Roman" w:cs="Times New Roman"/>
          <w:sz w:val="24"/>
          <w:szCs w:val="24"/>
        </w:rPr>
      </w:pPr>
    </w:p>
    <w:p w14:paraId="45E05973" w14:textId="77777777" w:rsidR="001A7B8F" w:rsidRPr="00597485" w:rsidRDefault="001A7B8F" w:rsidP="001A7B8F">
      <w:pPr>
        <w:pStyle w:val="1tekst"/>
        <w:ind w:firstLine="570"/>
        <w:rPr>
          <w:rFonts w:ascii="Times New Roman" w:hAnsi="Times New Roman" w:cs="Times New Roman"/>
          <w:bCs/>
          <w:iCs/>
          <w:sz w:val="24"/>
          <w:szCs w:val="24"/>
        </w:rPr>
      </w:pPr>
      <w:r w:rsidRPr="00597485">
        <w:rPr>
          <w:rFonts w:ascii="Times New Roman" w:hAnsi="Times New Roman" w:cs="Times New Roman"/>
          <w:sz w:val="24"/>
          <w:szCs w:val="24"/>
        </w:rPr>
        <w:t xml:space="preserve">39.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Тесовиште</w:t>
      </w:r>
      <w:proofErr w:type="spellEnd"/>
      <w:r w:rsidRPr="00597485">
        <w:rPr>
          <w:rFonts w:ascii="Times New Roman" w:hAnsi="Times New Roman" w:cs="Times New Roman"/>
          <w:bCs/>
          <w:iCs/>
          <w:sz w:val="24"/>
          <w:szCs w:val="24"/>
        </w:rPr>
        <w:t xml:space="preserve"> - 5</w:t>
      </w:r>
    </w:p>
    <w:p w14:paraId="4AD460F3" w14:textId="77777777" w:rsidR="001A7B8F" w:rsidRPr="00597485" w:rsidRDefault="001A7B8F" w:rsidP="001A7B8F">
      <w:pPr>
        <w:pStyle w:val="1tekst"/>
        <w:ind w:firstLine="570"/>
        <w:rPr>
          <w:rFonts w:ascii="Times New Roman" w:hAnsi="Times New Roman" w:cs="Times New Roman"/>
          <w:sz w:val="24"/>
          <w:szCs w:val="24"/>
        </w:rPr>
      </w:pPr>
    </w:p>
    <w:p w14:paraId="509831C1"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40.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Ћуковац</w:t>
      </w:r>
      <w:proofErr w:type="spellEnd"/>
      <w:r w:rsidRPr="00597485">
        <w:rPr>
          <w:rFonts w:ascii="Times New Roman" w:hAnsi="Times New Roman" w:cs="Times New Roman"/>
          <w:sz w:val="24"/>
          <w:szCs w:val="24"/>
        </w:rPr>
        <w:t xml:space="preserve"> - 7 </w:t>
      </w:r>
    </w:p>
    <w:p w14:paraId="79B98D08" w14:textId="77777777" w:rsidR="001A7B8F" w:rsidRPr="00597485" w:rsidRDefault="001A7B8F" w:rsidP="001A7B8F">
      <w:pPr>
        <w:pStyle w:val="1tekst"/>
        <w:ind w:firstLine="570"/>
        <w:rPr>
          <w:rFonts w:ascii="Times New Roman" w:hAnsi="Times New Roman" w:cs="Times New Roman"/>
          <w:sz w:val="24"/>
          <w:szCs w:val="24"/>
        </w:rPr>
      </w:pPr>
    </w:p>
    <w:p w14:paraId="5E645687"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41.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Рибинце</w:t>
      </w:r>
      <w:proofErr w:type="spellEnd"/>
      <w:r w:rsidRPr="00597485">
        <w:rPr>
          <w:rFonts w:ascii="Times New Roman" w:hAnsi="Times New Roman" w:cs="Times New Roman"/>
          <w:sz w:val="24"/>
          <w:szCs w:val="24"/>
        </w:rPr>
        <w:t xml:space="preserve"> - 5</w:t>
      </w:r>
    </w:p>
    <w:p w14:paraId="4A58652A" w14:textId="77777777" w:rsidR="001A7B8F" w:rsidRPr="00597485" w:rsidRDefault="001A7B8F" w:rsidP="001A7B8F">
      <w:pPr>
        <w:pStyle w:val="1tekst"/>
        <w:ind w:firstLine="570"/>
        <w:rPr>
          <w:rFonts w:ascii="Times New Roman" w:hAnsi="Times New Roman" w:cs="Times New Roman"/>
          <w:sz w:val="24"/>
          <w:szCs w:val="24"/>
        </w:rPr>
      </w:pPr>
    </w:p>
    <w:p w14:paraId="3C2DDA38"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42.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Суви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Дол</w:t>
      </w:r>
      <w:proofErr w:type="spellEnd"/>
      <w:r w:rsidRPr="00597485">
        <w:rPr>
          <w:rFonts w:ascii="Times New Roman" w:hAnsi="Times New Roman" w:cs="Times New Roman"/>
          <w:sz w:val="24"/>
          <w:szCs w:val="24"/>
        </w:rPr>
        <w:t xml:space="preserve"> - 5 </w:t>
      </w:r>
    </w:p>
    <w:p w14:paraId="461967A4" w14:textId="77777777" w:rsidR="001A7B8F" w:rsidRPr="00597485" w:rsidRDefault="001A7B8F" w:rsidP="001A7B8F">
      <w:pPr>
        <w:pStyle w:val="1tekst"/>
        <w:ind w:firstLine="570"/>
        <w:rPr>
          <w:rFonts w:ascii="Times New Roman" w:hAnsi="Times New Roman" w:cs="Times New Roman"/>
          <w:sz w:val="24"/>
          <w:szCs w:val="24"/>
        </w:rPr>
      </w:pPr>
    </w:p>
    <w:p w14:paraId="57A9DB7D" w14:textId="77777777" w:rsidR="001A7B8F" w:rsidRPr="00597485" w:rsidRDefault="001A7B8F" w:rsidP="001A7B8F">
      <w:pPr>
        <w:pStyle w:val="1tekst"/>
        <w:ind w:firstLine="570"/>
        <w:rPr>
          <w:rFonts w:ascii="Times New Roman" w:hAnsi="Times New Roman" w:cs="Times New Roman"/>
          <w:sz w:val="24"/>
          <w:szCs w:val="24"/>
        </w:rPr>
      </w:pPr>
      <w:r w:rsidRPr="00597485">
        <w:rPr>
          <w:rFonts w:ascii="Times New Roman" w:hAnsi="Times New Roman" w:cs="Times New Roman"/>
          <w:sz w:val="24"/>
          <w:szCs w:val="24"/>
        </w:rPr>
        <w:t xml:space="preserve">43. </w:t>
      </w:r>
      <w:r w:rsidRPr="00597485">
        <w:rPr>
          <w:rFonts w:ascii="Times New Roman" w:hAnsi="Times New Roman" w:cs="Times New Roman"/>
          <w:bCs/>
          <w:iCs/>
          <w:sz w:val="24"/>
          <w:szCs w:val="24"/>
        </w:rPr>
        <w:t xml:space="preserve">У </w:t>
      </w:r>
      <w:proofErr w:type="spellStart"/>
      <w:r w:rsidRPr="00597485">
        <w:rPr>
          <w:rFonts w:ascii="Times New Roman" w:hAnsi="Times New Roman" w:cs="Times New Roman"/>
          <w:bCs/>
          <w:iCs/>
          <w:sz w:val="24"/>
          <w:szCs w:val="24"/>
        </w:rPr>
        <w:t>Месној</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заједници</w:t>
      </w:r>
      <w:proofErr w:type="spellEnd"/>
      <w:r w:rsidRPr="00597485">
        <w:rPr>
          <w:rFonts w:ascii="Times New Roman" w:hAnsi="Times New Roman" w:cs="Times New Roman"/>
          <w:bCs/>
          <w:iCs/>
          <w:sz w:val="24"/>
          <w:szCs w:val="24"/>
        </w:rPr>
        <w:t xml:space="preserve"> </w:t>
      </w:r>
      <w:proofErr w:type="spellStart"/>
      <w:r w:rsidRPr="00597485">
        <w:rPr>
          <w:rFonts w:ascii="Times New Roman" w:hAnsi="Times New Roman" w:cs="Times New Roman"/>
          <w:bCs/>
          <w:iCs/>
          <w:sz w:val="24"/>
          <w:szCs w:val="24"/>
        </w:rPr>
        <w:t>Златокоп</w:t>
      </w:r>
      <w:proofErr w:type="spellEnd"/>
      <w:r w:rsidRPr="00597485">
        <w:rPr>
          <w:rFonts w:ascii="Times New Roman" w:hAnsi="Times New Roman" w:cs="Times New Roman"/>
          <w:sz w:val="24"/>
          <w:szCs w:val="24"/>
        </w:rPr>
        <w:t xml:space="preserve"> - 7 </w:t>
      </w:r>
    </w:p>
    <w:p w14:paraId="2A562D3E" w14:textId="77777777" w:rsidR="001A7B8F" w:rsidRPr="00597485" w:rsidRDefault="001A7B8F" w:rsidP="001A7B8F">
      <w:pPr>
        <w:pStyle w:val="1tekst"/>
        <w:rPr>
          <w:rFonts w:ascii="Times New Roman" w:hAnsi="Times New Roman" w:cs="Times New Roman"/>
          <w:sz w:val="24"/>
          <w:szCs w:val="24"/>
        </w:rPr>
      </w:pPr>
    </w:p>
    <w:p w14:paraId="47126D67" w14:textId="77777777" w:rsidR="00E64D77" w:rsidRPr="00597485" w:rsidRDefault="00E64D77" w:rsidP="001A7B8F">
      <w:pPr>
        <w:pStyle w:val="1tekst"/>
        <w:rPr>
          <w:rFonts w:ascii="Times New Roman" w:hAnsi="Times New Roman" w:cs="Times New Roman"/>
          <w:sz w:val="24"/>
          <w:szCs w:val="24"/>
        </w:rPr>
      </w:pPr>
    </w:p>
    <w:p w14:paraId="62B3892E" w14:textId="77777777" w:rsidR="001A7B8F" w:rsidRPr="00597485" w:rsidRDefault="001A7B8F" w:rsidP="001A7B8F">
      <w:pPr>
        <w:pStyle w:val="1tekst"/>
        <w:rPr>
          <w:rFonts w:ascii="Times New Roman" w:hAnsi="Times New Roman" w:cs="Times New Roman"/>
          <w:sz w:val="24"/>
          <w:szCs w:val="24"/>
        </w:rPr>
      </w:pPr>
    </w:p>
    <w:p w14:paraId="1CA29B3B" w14:textId="77777777" w:rsidR="001A7B8F" w:rsidRPr="00597485" w:rsidRDefault="001A7B8F" w:rsidP="001A7B8F">
      <w:pPr>
        <w:pStyle w:val="1tekst"/>
        <w:jc w:val="center"/>
        <w:rPr>
          <w:rFonts w:ascii="Times New Roman" w:hAnsi="Times New Roman" w:cs="Times New Roman"/>
          <w:sz w:val="24"/>
          <w:szCs w:val="24"/>
        </w:rPr>
      </w:pPr>
      <w:r w:rsidRPr="00597485">
        <w:rPr>
          <w:rFonts w:ascii="Times New Roman" w:hAnsi="Times New Roman" w:cs="Times New Roman"/>
          <w:sz w:val="24"/>
          <w:szCs w:val="24"/>
        </w:rPr>
        <w:t>II. ОРГАНИ ЗА СПРОВОЂЕЊЕ ИЗБОРА</w:t>
      </w:r>
    </w:p>
    <w:p w14:paraId="2529E108" w14:textId="77777777" w:rsidR="001A7B8F" w:rsidRPr="00597485" w:rsidRDefault="001A7B8F" w:rsidP="001A7B8F">
      <w:pPr>
        <w:pStyle w:val="1tekst"/>
        <w:jc w:val="center"/>
        <w:rPr>
          <w:rFonts w:ascii="Times New Roman" w:hAnsi="Times New Roman" w:cs="Times New Roman"/>
          <w:sz w:val="24"/>
          <w:szCs w:val="24"/>
        </w:rPr>
      </w:pPr>
    </w:p>
    <w:p w14:paraId="52AAA508" w14:textId="77777777" w:rsidR="001A7B8F" w:rsidRPr="00597485" w:rsidRDefault="001A7B8F" w:rsidP="001A7B8F">
      <w:pPr>
        <w:pStyle w:val="1tekst"/>
        <w:jc w:val="center"/>
        <w:rPr>
          <w:rFonts w:ascii="Times New Roman" w:hAnsi="Times New Roman" w:cs="Times New Roman"/>
          <w:sz w:val="24"/>
          <w:szCs w:val="24"/>
        </w:rPr>
      </w:pPr>
      <w:proofErr w:type="spellStart"/>
      <w:r w:rsidRPr="00597485">
        <w:rPr>
          <w:rFonts w:ascii="Times New Roman" w:hAnsi="Times New Roman" w:cs="Times New Roman"/>
          <w:sz w:val="24"/>
          <w:szCs w:val="24"/>
        </w:rPr>
        <w:t>Члан</w:t>
      </w:r>
      <w:proofErr w:type="spellEnd"/>
      <w:r w:rsidRPr="00597485">
        <w:rPr>
          <w:rFonts w:ascii="Times New Roman" w:hAnsi="Times New Roman" w:cs="Times New Roman"/>
          <w:sz w:val="24"/>
          <w:szCs w:val="24"/>
        </w:rPr>
        <w:t xml:space="preserve"> 3.</w:t>
      </w:r>
    </w:p>
    <w:p w14:paraId="7789F56D" w14:textId="77777777" w:rsidR="001A7B8F" w:rsidRPr="00597485" w:rsidRDefault="001A7B8F" w:rsidP="001A7B8F">
      <w:pPr>
        <w:pStyle w:val="1tekst"/>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Органи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спровођење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спровођење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савета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месних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заједница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територији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градске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општине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Врање</w:t>
      </w:r>
      <w:proofErr w:type="spellEnd"/>
      <w:r w:rsidRPr="00597485">
        <w:rPr>
          <w:rFonts w:ascii="Times New Roman" w:hAnsi="Times New Roman" w:cs="Times New Roman"/>
          <w:sz w:val="24"/>
          <w:szCs w:val="24"/>
        </w:rPr>
        <w:t xml:space="preserve"> ( у </w:t>
      </w:r>
      <w:proofErr w:type="spellStart"/>
      <w:r w:rsidRPr="00597485">
        <w:rPr>
          <w:rFonts w:ascii="Times New Roman" w:hAnsi="Times New Roman" w:cs="Times New Roman"/>
          <w:sz w:val="24"/>
          <w:szCs w:val="24"/>
        </w:rPr>
        <w:t>даљем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тексту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одбори</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Другостепена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w:t>
      </w:r>
    </w:p>
    <w:p w14:paraId="0299486B" w14:textId="77777777" w:rsidR="001A7B8F" w:rsidRPr="00597485" w:rsidRDefault="001A7B8F" w:rsidP="001A7B8F">
      <w:pPr>
        <w:pStyle w:val="1tekst"/>
        <w:ind w:left="0" w:firstLine="0"/>
        <w:rPr>
          <w:rFonts w:ascii="Times New Roman" w:hAnsi="Times New Roman" w:cs="Times New Roman"/>
          <w:sz w:val="24"/>
          <w:szCs w:val="24"/>
        </w:rPr>
      </w:pPr>
    </w:p>
    <w:p w14:paraId="4D7BE10D" w14:textId="77777777" w:rsidR="001A7B8F" w:rsidRPr="00597485" w:rsidRDefault="001A7B8F" w:rsidP="001A7B8F">
      <w:pPr>
        <w:pStyle w:val="1tekst"/>
        <w:ind w:left="0" w:firstLine="0"/>
        <w:jc w:val="center"/>
        <w:rPr>
          <w:rFonts w:ascii="Times New Roman" w:hAnsi="Times New Roman" w:cs="Times New Roman"/>
          <w:i/>
          <w:sz w:val="24"/>
          <w:szCs w:val="24"/>
        </w:rPr>
      </w:pPr>
      <w:proofErr w:type="spellStart"/>
      <w:r w:rsidRPr="00597485">
        <w:rPr>
          <w:rFonts w:ascii="Times New Roman" w:hAnsi="Times New Roman" w:cs="Times New Roman"/>
          <w:i/>
          <w:sz w:val="24"/>
          <w:szCs w:val="24"/>
        </w:rPr>
        <w:t>Изборна</w:t>
      </w:r>
      <w:proofErr w:type="spellEnd"/>
      <w:r w:rsidRPr="00597485">
        <w:rPr>
          <w:rFonts w:ascii="Times New Roman" w:hAnsi="Times New Roman" w:cs="Times New Roman"/>
          <w:i/>
          <w:sz w:val="24"/>
          <w:szCs w:val="24"/>
        </w:rPr>
        <w:t xml:space="preserve"> </w:t>
      </w:r>
      <w:proofErr w:type="spellStart"/>
      <w:r w:rsidRPr="00597485">
        <w:rPr>
          <w:rFonts w:ascii="Times New Roman" w:hAnsi="Times New Roman" w:cs="Times New Roman"/>
          <w:i/>
          <w:sz w:val="24"/>
          <w:szCs w:val="24"/>
        </w:rPr>
        <w:t>комисија</w:t>
      </w:r>
      <w:proofErr w:type="spellEnd"/>
    </w:p>
    <w:p w14:paraId="247581B3" w14:textId="77777777" w:rsidR="001A7B8F" w:rsidRPr="00597485" w:rsidRDefault="001A7B8F" w:rsidP="001A7B8F">
      <w:pPr>
        <w:pStyle w:val="1tekst"/>
        <w:ind w:left="0" w:firstLine="0"/>
        <w:jc w:val="center"/>
        <w:rPr>
          <w:rFonts w:ascii="Times New Roman" w:hAnsi="Times New Roman" w:cs="Times New Roman"/>
          <w:i/>
          <w:sz w:val="24"/>
          <w:szCs w:val="24"/>
        </w:rPr>
      </w:pPr>
    </w:p>
    <w:p w14:paraId="4AFD6F91" w14:textId="77777777" w:rsidR="001A7B8F" w:rsidRPr="00597485" w:rsidRDefault="001A7B8F" w:rsidP="001A7B8F">
      <w:pPr>
        <w:pStyle w:val="1tekst"/>
        <w:ind w:left="0" w:firstLine="0"/>
        <w:jc w:val="center"/>
        <w:rPr>
          <w:rFonts w:ascii="Times New Roman" w:hAnsi="Times New Roman" w:cs="Times New Roman"/>
          <w:sz w:val="24"/>
          <w:szCs w:val="24"/>
        </w:rPr>
      </w:pPr>
      <w:proofErr w:type="spellStart"/>
      <w:r w:rsidRPr="00597485">
        <w:rPr>
          <w:rFonts w:ascii="Times New Roman" w:hAnsi="Times New Roman" w:cs="Times New Roman"/>
          <w:sz w:val="24"/>
          <w:szCs w:val="24"/>
        </w:rPr>
        <w:t>Члан</w:t>
      </w:r>
      <w:proofErr w:type="spellEnd"/>
      <w:r w:rsidRPr="00597485">
        <w:rPr>
          <w:rFonts w:ascii="Times New Roman" w:hAnsi="Times New Roman" w:cs="Times New Roman"/>
          <w:sz w:val="24"/>
          <w:szCs w:val="24"/>
        </w:rPr>
        <w:t xml:space="preserve"> 4.</w:t>
      </w:r>
    </w:p>
    <w:p w14:paraId="77ADE8B6"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обавља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послове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одређени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Одлуком</w:t>
      </w:r>
      <w:proofErr w:type="spellEnd"/>
      <w:r w:rsidRPr="00597485">
        <w:rPr>
          <w:rFonts w:ascii="Times New Roman" w:hAnsi="Times New Roman" w:cs="Times New Roman"/>
          <w:sz w:val="24"/>
          <w:szCs w:val="24"/>
        </w:rPr>
        <w:t xml:space="preserve"> о </w:t>
      </w:r>
      <w:proofErr w:type="spellStart"/>
      <w:r w:rsidRPr="00597485">
        <w:rPr>
          <w:rFonts w:ascii="Times New Roman" w:hAnsi="Times New Roman" w:cs="Times New Roman"/>
          <w:sz w:val="24"/>
          <w:szCs w:val="24"/>
        </w:rPr>
        <w:t>месним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заједницама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територији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градске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општине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Врање</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овим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упутством</w:t>
      </w:r>
      <w:proofErr w:type="spellEnd"/>
      <w:r w:rsidRPr="00597485">
        <w:rPr>
          <w:rFonts w:ascii="Times New Roman" w:hAnsi="Times New Roman" w:cs="Times New Roman"/>
          <w:sz w:val="24"/>
          <w:szCs w:val="24"/>
        </w:rPr>
        <w:t>.</w:t>
      </w:r>
    </w:p>
    <w:p w14:paraId="65C5828E"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lastRenderedPageBreak/>
        <w:tab/>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Решењем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Скупштине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Врања</w:t>
      </w:r>
      <w:proofErr w:type="spellEnd"/>
      <w:r w:rsidRPr="00597485">
        <w:rPr>
          <w:rFonts w:ascii="Times New Roman" w:hAnsi="Times New Roman" w:cs="Times New Roman"/>
          <w:sz w:val="24"/>
          <w:szCs w:val="24"/>
        </w:rPr>
        <w:t xml:space="preserve"> ( у </w:t>
      </w:r>
      <w:proofErr w:type="spellStart"/>
      <w:r w:rsidRPr="00597485">
        <w:rPr>
          <w:rFonts w:ascii="Times New Roman" w:hAnsi="Times New Roman" w:cs="Times New Roman"/>
          <w:sz w:val="24"/>
          <w:szCs w:val="24"/>
        </w:rPr>
        <w:t>даљем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тексту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Скупштина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Града</w:t>
      </w:r>
      <w:proofErr w:type="spellEnd"/>
      <w:r w:rsidRPr="00597485">
        <w:rPr>
          <w:rFonts w:ascii="Times New Roman" w:hAnsi="Times New Roman" w:cs="Times New Roman"/>
          <w:sz w:val="24"/>
          <w:szCs w:val="24"/>
        </w:rPr>
        <w:t xml:space="preserve">). </w:t>
      </w:r>
    </w:p>
    <w:p w14:paraId="652E65EA"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спроводи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савета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месних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заједница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искључиво</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сталном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саставу</w:t>
      </w:r>
      <w:proofErr w:type="spellEnd"/>
      <w:r w:rsidRPr="00597485">
        <w:rPr>
          <w:rFonts w:ascii="Times New Roman" w:hAnsi="Times New Roman" w:cs="Times New Roman"/>
          <w:sz w:val="24"/>
          <w:szCs w:val="24"/>
        </w:rPr>
        <w:t>.</w:t>
      </w:r>
    </w:p>
    <w:p w14:paraId="4008A42A" w14:textId="77777777" w:rsidR="001A7B8F" w:rsidRPr="00597485" w:rsidRDefault="001A7B8F" w:rsidP="001A7B8F">
      <w:pPr>
        <w:pStyle w:val="1tekst"/>
        <w:ind w:left="0" w:firstLine="0"/>
        <w:rPr>
          <w:rFonts w:ascii="Times New Roman" w:hAnsi="Times New Roman" w:cs="Times New Roman"/>
          <w:sz w:val="24"/>
          <w:szCs w:val="24"/>
        </w:rPr>
      </w:pPr>
    </w:p>
    <w:p w14:paraId="4C15091E"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Бирачки</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одбори</w:t>
      </w:r>
      <w:proofErr w:type="spellEnd"/>
    </w:p>
    <w:p w14:paraId="5E0B9558" w14:textId="77777777" w:rsidR="001A7B8F" w:rsidRPr="00597485" w:rsidRDefault="001A7B8F" w:rsidP="001A7B8F">
      <w:pPr>
        <w:spacing w:after="0"/>
        <w:jc w:val="center"/>
        <w:rPr>
          <w:rFonts w:ascii="Times New Roman" w:hAnsi="Times New Roman"/>
          <w:i/>
          <w:sz w:val="24"/>
          <w:szCs w:val="24"/>
        </w:rPr>
      </w:pPr>
    </w:p>
    <w:p w14:paraId="7D6D3BD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w:t>
      </w:r>
    </w:p>
    <w:p w14:paraId="629C9B83"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непосредно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обезбеђује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правилност</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тајност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одржавању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обавља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послове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складу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упутством</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Правилима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w:t>
      </w:r>
    </w:p>
    <w:p w14:paraId="2D06E1A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њихови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заменици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могу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пребивалиште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територији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w:t>
      </w:r>
    </w:p>
    <w:p w14:paraId="7C0BC78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њихове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могу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именовани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w:t>
      </w:r>
    </w:p>
    <w:p w14:paraId="6AF2ED5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Члановима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њиховим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заменицима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престаје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чланство</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прихвате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именовањем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Другостепене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w:t>
      </w:r>
    </w:p>
    <w:p w14:paraId="04883EAF"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Члановима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њиховим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заменицима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престаје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чланство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окончањем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поступка</w:t>
      </w:r>
      <w:proofErr w:type="spellEnd"/>
      <w:r w:rsidRPr="00597485">
        <w:rPr>
          <w:rFonts w:ascii="Times New Roman" w:hAnsi="Times New Roman"/>
          <w:sz w:val="24"/>
          <w:szCs w:val="24"/>
        </w:rPr>
        <w:t>.</w:t>
      </w:r>
    </w:p>
    <w:p w14:paraId="79D980D5" w14:textId="77777777" w:rsidR="001A7B8F" w:rsidRPr="00597485" w:rsidRDefault="001A7B8F" w:rsidP="001A7B8F">
      <w:pPr>
        <w:spacing w:after="0"/>
        <w:jc w:val="both"/>
        <w:rPr>
          <w:rFonts w:ascii="Times New Roman" w:hAnsi="Times New Roman"/>
          <w:sz w:val="24"/>
          <w:szCs w:val="24"/>
        </w:rPr>
      </w:pPr>
    </w:p>
    <w:p w14:paraId="2830739A"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Састав</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бирачког</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одбора</w:t>
      </w:r>
      <w:proofErr w:type="spellEnd"/>
    </w:p>
    <w:p w14:paraId="65CF971C" w14:textId="77777777" w:rsidR="001A7B8F" w:rsidRPr="00597485" w:rsidRDefault="001A7B8F" w:rsidP="001A7B8F">
      <w:pPr>
        <w:spacing w:after="0"/>
        <w:jc w:val="center"/>
        <w:rPr>
          <w:rFonts w:ascii="Times New Roman" w:hAnsi="Times New Roman"/>
          <w:i/>
          <w:sz w:val="24"/>
          <w:szCs w:val="24"/>
        </w:rPr>
      </w:pPr>
    </w:p>
    <w:p w14:paraId="67E507E7"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6.</w:t>
      </w:r>
    </w:p>
    <w:p w14:paraId="586D16FD"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председник</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два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w:t>
      </w:r>
    </w:p>
    <w:p w14:paraId="6C17BB3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Председник</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заменике</w:t>
      </w:r>
      <w:proofErr w:type="spellEnd"/>
      <w:r w:rsidRPr="00597485">
        <w:rPr>
          <w:rFonts w:ascii="Times New Roman" w:hAnsi="Times New Roman"/>
          <w:sz w:val="24"/>
          <w:szCs w:val="24"/>
        </w:rPr>
        <w:t>.</w:t>
      </w:r>
    </w:p>
    <w:p w14:paraId="65769FA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Заменици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председника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одговорности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председник</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замењују</w:t>
      </w:r>
      <w:proofErr w:type="spellEnd"/>
      <w:r w:rsidRPr="00597485">
        <w:rPr>
          <w:rFonts w:ascii="Times New Roman" w:hAnsi="Times New Roman"/>
          <w:sz w:val="24"/>
          <w:szCs w:val="24"/>
        </w:rPr>
        <w:t>.</w:t>
      </w:r>
    </w:p>
    <w:p w14:paraId="12D87037"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Право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само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а у </w:t>
      </w:r>
      <w:proofErr w:type="spellStart"/>
      <w:r w:rsidRPr="00597485">
        <w:rPr>
          <w:rFonts w:ascii="Times New Roman" w:hAnsi="Times New Roman"/>
          <w:sz w:val="24"/>
          <w:szCs w:val="24"/>
        </w:rPr>
        <w:t>његовом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одсуству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заменик</w:t>
      </w:r>
      <w:proofErr w:type="spellEnd"/>
      <w:r w:rsidRPr="00597485">
        <w:rPr>
          <w:rFonts w:ascii="Times New Roman" w:hAnsi="Times New Roman"/>
          <w:sz w:val="24"/>
          <w:szCs w:val="24"/>
        </w:rPr>
        <w:t>.</w:t>
      </w:r>
    </w:p>
    <w:p w14:paraId="1455A29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именује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одборничких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група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Скупштини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десет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одређеног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44AF53D"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rPr>
        <w:tab/>
      </w:r>
      <w:r w:rsidRPr="00597485">
        <w:rPr>
          <w:rFonts w:ascii="Times New Roman" w:hAnsi="Times New Roman"/>
          <w:sz w:val="24"/>
          <w:szCs w:val="24"/>
          <w:lang w:val="sr-Cyrl-CS"/>
        </w:rPr>
        <w:t>Решење о именовању бирачких одбора Комисија доставља члановима најкасније 48 часова од дана његовог доношења.</w:t>
      </w:r>
    </w:p>
    <w:p w14:paraId="3AAEE719" w14:textId="77777777" w:rsidR="001A7B8F" w:rsidRPr="00597485" w:rsidRDefault="001A7B8F" w:rsidP="001A7B8F">
      <w:pPr>
        <w:spacing w:after="0" w:line="240" w:lineRule="auto"/>
        <w:jc w:val="both"/>
        <w:rPr>
          <w:rFonts w:ascii="Times New Roman" w:hAnsi="Times New Roman"/>
          <w:sz w:val="24"/>
          <w:szCs w:val="24"/>
          <w:lang w:val="sr-Cyrl-CS"/>
        </w:rPr>
      </w:pPr>
    </w:p>
    <w:p w14:paraId="62E47DED" w14:textId="77777777" w:rsidR="001A7B8F" w:rsidRPr="00597485" w:rsidRDefault="001A7B8F" w:rsidP="001A7B8F">
      <w:pPr>
        <w:pStyle w:val="1tekst"/>
        <w:ind w:left="0" w:firstLine="0"/>
        <w:rPr>
          <w:rFonts w:ascii="Times New Roman" w:hAnsi="Times New Roman" w:cs="Times New Roman"/>
          <w:bCs/>
          <w:sz w:val="24"/>
          <w:szCs w:val="24"/>
        </w:rPr>
      </w:pPr>
    </w:p>
    <w:p w14:paraId="72BFD0C0" w14:textId="77777777" w:rsidR="001A7B8F" w:rsidRPr="00597485" w:rsidRDefault="001A7B8F" w:rsidP="001A7B8F">
      <w:pPr>
        <w:pStyle w:val="1tekst"/>
        <w:ind w:left="0" w:firstLine="0"/>
        <w:jc w:val="center"/>
        <w:rPr>
          <w:rFonts w:ascii="Times New Roman" w:hAnsi="Times New Roman" w:cs="Times New Roman"/>
          <w:bCs/>
          <w:i/>
          <w:sz w:val="24"/>
          <w:szCs w:val="24"/>
        </w:rPr>
      </w:pPr>
      <w:proofErr w:type="spellStart"/>
      <w:r w:rsidRPr="00597485">
        <w:rPr>
          <w:rFonts w:ascii="Times New Roman" w:hAnsi="Times New Roman" w:cs="Times New Roman"/>
          <w:bCs/>
          <w:i/>
          <w:sz w:val="24"/>
          <w:szCs w:val="24"/>
        </w:rPr>
        <w:t>Предлагање</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чланова</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бирачког</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одбора</w:t>
      </w:r>
      <w:proofErr w:type="spellEnd"/>
    </w:p>
    <w:p w14:paraId="43B845EB" w14:textId="77777777" w:rsidR="001A7B8F" w:rsidRPr="00597485" w:rsidRDefault="001A7B8F" w:rsidP="001A7B8F">
      <w:pPr>
        <w:pStyle w:val="1tekst"/>
        <w:ind w:left="0" w:firstLine="0"/>
        <w:rPr>
          <w:rFonts w:ascii="Times New Roman" w:hAnsi="Times New Roman" w:cs="Times New Roman"/>
          <w:bCs/>
          <w:sz w:val="24"/>
          <w:szCs w:val="24"/>
        </w:rPr>
      </w:pPr>
    </w:p>
    <w:p w14:paraId="0F5F1F11" w14:textId="77777777" w:rsidR="001A7B8F" w:rsidRPr="00597485" w:rsidRDefault="001A7B8F" w:rsidP="001A7B8F">
      <w:pPr>
        <w:pStyle w:val="1tekst"/>
        <w:ind w:left="0" w:firstLine="0"/>
        <w:jc w:val="center"/>
        <w:rPr>
          <w:rFonts w:ascii="Times New Roman" w:hAnsi="Times New Roman" w:cs="Times New Roman"/>
          <w:bCs/>
          <w:sz w:val="24"/>
          <w:szCs w:val="24"/>
        </w:rPr>
      </w:pPr>
      <w:proofErr w:type="spellStart"/>
      <w:r w:rsidRPr="00597485">
        <w:rPr>
          <w:rFonts w:ascii="Times New Roman" w:hAnsi="Times New Roman" w:cs="Times New Roman"/>
          <w:bCs/>
          <w:sz w:val="24"/>
          <w:szCs w:val="24"/>
        </w:rPr>
        <w:t>Члан</w:t>
      </w:r>
      <w:proofErr w:type="spellEnd"/>
      <w:r w:rsidRPr="00597485">
        <w:rPr>
          <w:rFonts w:ascii="Times New Roman" w:hAnsi="Times New Roman" w:cs="Times New Roman"/>
          <w:bCs/>
          <w:sz w:val="24"/>
          <w:szCs w:val="24"/>
        </w:rPr>
        <w:t xml:space="preserve"> 7.</w:t>
      </w:r>
    </w:p>
    <w:p w14:paraId="4F3788B8" w14:textId="77777777" w:rsidR="001A7B8F" w:rsidRPr="00597485" w:rsidRDefault="001A7B8F" w:rsidP="001A7B8F">
      <w:pPr>
        <w:pStyle w:val="1tekst"/>
        <w:ind w:left="0" w:firstLine="0"/>
        <w:rPr>
          <w:rFonts w:ascii="Times New Roman" w:hAnsi="Times New Roman" w:cs="Times New Roman"/>
          <w:bCs/>
          <w:sz w:val="24"/>
          <w:szCs w:val="24"/>
        </w:rPr>
      </w:pPr>
      <w:r w:rsidRPr="00597485">
        <w:rPr>
          <w:rFonts w:ascii="Times New Roman" w:hAnsi="Times New Roman" w:cs="Times New Roman"/>
          <w:bCs/>
          <w:sz w:val="24"/>
          <w:szCs w:val="24"/>
        </w:rPr>
        <w:tab/>
      </w:r>
      <w:proofErr w:type="spellStart"/>
      <w:r w:rsidRPr="00597485">
        <w:rPr>
          <w:rFonts w:ascii="Times New Roman" w:hAnsi="Times New Roman" w:cs="Times New Roman"/>
          <w:bCs/>
          <w:sz w:val="24"/>
          <w:szCs w:val="24"/>
        </w:rPr>
        <w:t>Председници</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чланови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бирачког</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одбора</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њихови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заменици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именују</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предлог</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одборничких</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група</w:t>
      </w:r>
      <w:proofErr w:type="spellEnd"/>
      <w:r w:rsidRPr="00597485">
        <w:rPr>
          <w:rFonts w:ascii="Times New Roman" w:hAnsi="Times New Roman" w:cs="Times New Roman"/>
          <w:bCs/>
          <w:sz w:val="24"/>
          <w:szCs w:val="24"/>
        </w:rPr>
        <w:t xml:space="preserve"> у </w:t>
      </w:r>
      <w:proofErr w:type="spellStart"/>
      <w:r w:rsidRPr="00597485">
        <w:rPr>
          <w:rFonts w:ascii="Times New Roman" w:hAnsi="Times New Roman" w:cs="Times New Roman"/>
          <w:bCs/>
          <w:sz w:val="24"/>
          <w:szCs w:val="24"/>
        </w:rPr>
        <w:t>Скупштини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Града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сразмерно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њиховој</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заступљености</w:t>
      </w:r>
      <w:proofErr w:type="spellEnd"/>
      <w:r w:rsidRPr="00597485">
        <w:rPr>
          <w:rFonts w:ascii="Times New Roman" w:hAnsi="Times New Roman" w:cs="Times New Roman"/>
          <w:bCs/>
          <w:sz w:val="24"/>
          <w:szCs w:val="24"/>
        </w:rPr>
        <w:t xml:space="preserve"> у </w:t>
      </w:r>
      <w:proofErr w:type="spellStart"/>
      <w:r w:rsidRPr="00597485">
        <w:rPr>
          <w:rFonts w:ascii="Times New Roman" w:hAnsi="Times New Roman" w:cs="Times New Roman"/>
          <w:bCs/>
          <w:sz w:val="24"/>
          <w:szCs w:val="24"/>
        </w:rPr>
        <w:t>Скупштини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Града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дан</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расписивања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избора</w:t>
      </w:r>
      <w:proofErr w:type="spellEnd"/>
      <w:r w:rsidRPr="00597485">
        <w:rPr>
          <w:rFonts w:ascii="Times New Roman" w:hAnsi="Times New Roman" w:cs="Times New Roman"/>
          <w:bCs/>
          <w:sz w:val="24"/>
          <w:szCs w:val="24"/>
        </w:rPr>
        <w:t>.</w:t>
      </w:r>
    </w:p>
    <w:p w14:paraId="2084E7DE"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lastRenderedPageBreak/>
        <w:tab/>
      </w:r>
      <w:proofErr w:type="spellStart"/>
      <w:r w:rsidRPr="00597485">
        <w:rPr>
          <w:rFonts w:ascii="Times New Roman" w:hAnsi="Times New Roman" w:cs="Times New Roman"/>
          <w:sz w:val="24"/>
          <w:szCs w:val="24"/>
        </w:rPr>
        <w:t>Ниједна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политичка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странка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или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коалиција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може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имати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више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половине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w:t>
      </w:r>
    </w:p>
    <w:p w14:paraId="25BFEE24"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Предлози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сачињавају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складу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нумеричким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приказом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мерила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утврђује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доставља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одборничким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групама</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Скупштини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најкасније</w:t>
      </w:r>
      <w:proofErr w:type="spellEnd"/>
      <w:r w:rsidRPr="00597485">
        <w:rPr>
          <w:rFonts w:ascii="Times New Roman" w:hAnsi="Times New Roman" w:cs="Times New Roman"/>
          <w:sz w:val="24"/>
          <w:szCs w:val="24"/>
        </w:rPr>
        <w:t xml:space="preserve"> 20 </w:t>
      </w:r>
      <w:proofErr w:type="spellStart"/>
      <w:r w:rsidRPr="00597485">
        <w:rPr>
          <w:rFonts w:ascii="Times New Roman" w:hAnsi="Times New Roman" w:cs="Times New Roman"/>
          <w:sz w:val="24"/>
          <w:szCs w:val="24"/>
        </w:rPr>
        <w:t>дана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одржавања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позивом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достављање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предлога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w:t>
      </w:r>
    </w:p>
    <w:p w14:paraId="4F1FA149"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Нумерички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приказом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мерила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става</w:t>
      </w:r>
      <w:proofErr w:type="spellEnd"/>
      <w:r w:rsidRPr="00597485">
        <w:rPr>
          <w:rFonts w:ascii="Times New Roman" w:hAnsi="Times New Roman" w:cs="Times New Roman"/>
          <w:sz w:val="24"/>
          <w:szCs w:val="24"/>
        </w:rPr>
        <w:t xml:space="preserve"> 3.овог </w:t>
      </w:r>
      <w:proofErr w:type="spellStart"/>
      <w:r w:rsidRPr="00597485">
        <w:rPr>
          <w:rFonts w:ascii="Times New Roman" w:hAnsi="Times New Roman" w:cs="Times New Roman"/>
          <w:sz w:val="24"/>
          <w:szCs w:val="24"/>
        </w:rPr>
        <w:t>члана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утврђује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број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председника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њихових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заменика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припадају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свакој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одборничкој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групи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сваки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w:t>
      </w:r>
      <w:proofErr w:type="spellEnd"/>
      <w:r w:rsidRPr="00597485">
        <w:rPr>
          <w:rFonts w:ascii="Times New Roman" w:hAnsi="Times New Roman" w:cs="Times New Roman"/>
          <w:sz w:val="24"/>
          <w:szCs w:val="24"/>
        </w:rPr>
        <w:t>.</w:t>
      </w:r>
    </w:p>
    <w:p w14:paraId="0B7B4EEE"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Предлог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лица</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бирачке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треба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свако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предложено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садржи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презиме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једног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родитеља</w:t>
      </w:r>
      <w:proofErr w:type="spellEnd"/>
      <w:r w:rsidRPr="00597485">
        <w:rPr>
          <w:rFonts w:ascii="Times New Roman" w:hAnsi="Times New Roman" w:cs="Times New Roman"/>
          <w:sz w:val="24"/>
          <w:szCs w:val="24"/>
        </w:rPr>
        <w:t xml:space="preserve">, ЈМБГ, </w:t>
      </w:r>
      <w:proofErr w:type="spellStart"/>
      <w:r w:rsidRPr="00597485">
        <w:rPr>
          <w:rFonts w:ascii="Times New Roman" w:hAnsi="Times New Roman" w:cs="Times New Roman"/>
          <w:sz w:val="24"/>
          <w:szCs w:val="24"/>
        </w:rPr>
        <w:t>пребивалиште</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адресу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стана</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број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телефона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контакт</w:t>
      </w:r>
      <w:proofErr w:type="spellEnd"/>
      <w:r w:rsidRPr="00597485">
        <w:rPr>
          <w:rFonts w:ascii="Times New Roman" w:hAnsi="Times New Roman" w:cs="Times New Roman"/>
          <w:sz w:val="24"/>
          <w:szCs w:val="24"/>
        </w:rPr>
        <w:t>.</w:t>
      </w:r>
    </w:p>
    <w:p w14:paraId="148FB909"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Предлог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одборничка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група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доставља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најкасније</w:t>
      </w:r>
      <w:proofErr w:type="spellEnd"/>
      <w:r w:rsidRPr="00597485">
        <w:rPr>
          <w:rFonts w:ascii="Times New Roman" w:hAnsi="Times New Roman" w:cs="Times New Roman"/>
          <w:sz w:val="24"/>
          <w:szCs w:val="24"/>
        </w:rPr>
        <w:t xml:space="preserve"> 15 </w:t>
      </w:r>
      <w:proofErr w:type="spellStart"/>
      <w:r w:rsidRPr="00597485">
        <w:rPr>
          <w:rFonts w:ascii="Times New Roman" w:hAnsi="Times New Roman" w:cs="Times New Roman"/>
          <w:sz w:val="24"/>
          <w:szCs w:val="24"/>
        </w:rPr>
        <w:t>дана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одржавања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w:t>
      </w:r>
    </w:p>
    <w:p w14:paraId="68BA4710"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Предлог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лица</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бирачке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подноси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председник</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одборничке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групе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или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он</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овласти</w:t>
      </w:r>
      <w:proofErr w:type="spellEnd"/>
      <w:r w:rsidRPr="00597485">
        <w:rPr>
          <w:rFonts w:ascii="Times New Roman" w:hAnsi="Times New Roman" w:cs="Times New Roman"/>
          <w:sz w:val="24"/>
          <w:szCs w:val="24"/>
        </w:rPr>
        <w:t>.</w:t>
      </w:r>
    </w:p>
    <w:p w14:paraId="4D4524E0"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свако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овлашћено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поднесе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предлог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именовање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наводи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презиме</w:t>
      </w:r>
      <w:proofErr w:type="spellEnd"/>
      <w:r w:rsidRPr="00597485">
        <w:rPr>
          <w:rFonts w:ascii="Times New Roman" w:hAnsi="Times New Roman" w:cs="Times New Roman"/>
          <w:sz w:val="24"/>
          <w:szCs w:val="24"/>
        </w:rPr>
        <w:t xml:space="preserve">, ЈМБГ, </w:t>
      </w:r>
      <w:proofErr w:type="spellStart"/>
      <w:r w:rsidRPr="00597485">
        <w:rPr>
          <w:rFonts w:ascii="Times New Roman" w:hAnsi="Times New Roman" w:cs="Times New Roman"/>
          <w:sz w:val="24"/>
          <w:szCs w:val="24"/>
        </w:rPr>
        <w:t>адреса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пребивалишта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број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мобилног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телефона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контакт</w:t>
      </w:r>
      <w:proofErr w:type="spellEnd"/>
      <w:r w:rsidRPr="00597485">
        <w:rPr>
          <w:rFonts w:ascii="Times New Roman" w:hAnsi="Times New Roman" w:cs="Times New Roman"/>
          <w:sz w:val="24"/>
          <w:szCs w:val="24"/>
        </w:rPr>
        <w:t>.</w:t>
      </w:r>
    </w:p>
    <w:p w14:paraId="70A48D13"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Овлашћење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предлагање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лица</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бирачке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одборе</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смислу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става</w:t>
      </w:r>
      <w:proofErr w:type="spellEnd"/>
      <w:r w:rsidRPr="00597485">
        <w:rPr>
          <w:rFonts w:ascii="Times New Roman" w:hAnsi="Times New Roman" w:cs="Times New Roman"/>
          <w:sz w:val="24"/>
          <w:szCs w:val="24"/>
        </w:rPr>
        <w:t xml:space="preserve"> 7. </w:t>
      </w:r>
      <w:proofErr w:type="spellStart"/>
      <w:r w:rsidRPr="00597485">
        <w:rPr>
          <w:rFonts w:ascii="Times New Roman" w:hAnsi="Times New Roman" w:cs="Times New Roman"/>
          <w:sz w:val="24"/>
          <w:szCs w:val="24"/>
        </w:rPr>
        <w:t>Овог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може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пренети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трећа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лица</w:t>
      </w:r>
      <w:proofErr w:type="spellEnd"/>
      <w:r w:rsidRPr="00597485">
        <w:rPr>
          <w:rFonts w:ascii="Times New Roman" w:hAnsi="Times New Roman" w:cs="Times New Roman"/>
          <w:sz w:val="24"/>
          <w:szCs w:val="24"/>
        </w:rPr>
        <w:t>.</w:t>
      </w:r>
    </w:p>
    <w:p w14:paraId="73C4FAB9" w14:textId="77777777" w:rsidR="001A7B8F" w:rsidRPr="00597485" w:rsidRDefault="001A7B8F" w:rsidP="001A7B8F">
      <w:pPr>
        <w:pStyle w:val="1tekst"/>
        <w:ind w:left="0" w:firstLine="0"/>
        <w:rPr>
          <w:rFonts w:ascii="Times New Roman" w:hAnsi="Times New Roman" w:cs="Times New Roman"/>
          <w:sz w:val="24"/>
          <w:szCs w:val="24"/>
        </w:rPr>
      </w:pPr>
      <w:r w:rsidRPr="00597485">
        <w:rPr>
          <w:rFonts w:ascii="Times New Roman" w:hAnsi="Times New Roman" w:cs="Times New Roman"/>
          <w:sz w:val="24"/>
          <w:szCs w:val="24"/>
        </w:rPr>
        <w:tab/>
      </w:r>
      <w:proofErr w:type="spellStart"/>
      <w:r w:rsidRPr="00597485">
        <w:rPr>
          <w:rFonts w:ascii="Times New Roman" w:hAnsi="Times New Roman" w:cs="Times New Roman"/>
          <w:sz w:val="24"/>
          <w:szCs w:val="24"/>
        </w:rPr>
        <w:t>Преостали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број</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бирачких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именује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предлог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Градске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управе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преко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надлежне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организационе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јединице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послове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месних</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заједница</w:t>
      </w:r>
      <w:proofErr w:type="spellEnd"/>
      <w:r w:rsidRPr="00597485">
        <w:rPr>
          <w:rFonts w:ascii="Times New Roman" w:hAnsi="Times New Roman" w:cs="Times New Roman"/>
          <w:sz w:val="24"/>
          <w:szCs w:val="24"/>
        </w:rPr>
        <w:t>.</w:t>
      </w:r>
    </w:p>
    <w:p w14:paraId="66D38FE7" w14:textId="77777777" w:rsidR="001A7B8F" w:rsidRPr="00597485" w:rsidRDefault="001A7B8F" w:rsidP="001A7B8F">
      <w:pPr>
        <w:pStyle w:val="1tekst"/>
        <w:ind w:left="0" w:firstLine="0"/>
        <w:rPr>
          <w:rFonts w:ascii="Times New Roman" w:hAnsi="Times New Roman" w:cs="Times New Roman"/>
          <w:sz w:val="24"/>
          <w:szCs w:val="24"/>
        </w:rPr>
      </w:pPr>
    </w:p>
    <w:p w14:paraId="5D448521"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Провера изборног права за чланове бирачких одбора</w:t>
      </w:r>
    </w:p>
    <w:p w14:paraId="28B438A1" w14:textId="77777777" w:rsidR="001A7B8F" w:rsidRPr="00597485" w:rsidRDefault="001A7B8F" w:rsidP="001A7B8F">
      <w:pPr>
        <w:spacing w:after="0" w:line="240" w:lineRule="auto"/>
        <w:jc w:val="center"/>
        <w:rPr>
          <w:rFonts w:ascii="Times New Roman" w:hAnsi="Times New Roman"/>
          <w:i/>
          <w:sz w:val="24"/>
          <w:szCs w:val="24"/>
        </w:rPr>
      </w:pPr>
    </w:p>
    <w:p w14:paraId="24ED32B6"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8.</w:t>
      </w:r>
    </w:p>
    <w:p w14:paraId="3ABF28C3"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Изборно право лица која се именују у бирачки одбор проверава Градска управа, преко  организационе јединице  надлежне за ажурирање бирачког списка.</w:t>
      </w:r>
    </w:p>
    <w:p w14:paraId="528BA6F7"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Пре подношења предлога за именовање чланова и заменика чланова бирачких одбора, овлашћено лице за подношење предлога за именовање чланова бирачких одбора, дужно је да од Градске управе прибави доказ о изборном праву за свако предложено лице, тако што ће Градска управа на писани збирни предлог одборничке групе за именовање чланова и заменика чланова бирачких одбора ставити печат којим потврђује да предложена лица имају изборно право на територији градске општине Врање.</w:t>
      </w:r>
    </w:p>
    <w:p w14:paraId="529141AC" w14:textId="77777777" w:rsidR="001A7B8F" w:rsidRPr="00597485" w:rsidRDefault="001A7B8F" w:rsidP="001A7B8F">
      <w:pPr>
        <w:spacing w:after="0" w:line="240" w:lineRule="auto"/>
        <w:ind w:firstLine="720"/>
        <w:jc w:val="both"/>
        <w:rPr>
          <w:rFonts w:ascii="Times New Roman" w:hAnsi="Times New Roman"/>
          <w:sz w:val="24"/>
          <w:szCs w:val="24"/>
          <w:lang w:val="sr-Cyrl-CS"/>
        </w:rPr>
      </w:pPr>
      <w:r w:rsidRPr="00597485">
        <w:rPr>
          <w:rFonts w:ascii="Times New Roman" w:hAnsi="Times New Roman"/>
          <w:sz w:val="24"/>
          <w:szCs w:val="24"/>
          <w:lang w:val="sr-Cyrl-CS"/>
        </w:rPr>
        <w:t>Ако лице које је предложено у састав бирачког одбора нема  изборно право, Градска управа, преко организационе јединице из става 1. овог члана  одмах обавештава  Изборну комисију, а Изборна комисија  овлашћеног предлагача, које има право предлагања другог лица, све до истека рока за подношење предлога за именовање лица у бирачке одборе.</w:t>
      </w:r>
    </w:p>
    <w:p w14:paraId="29914B90" w14:textId="77777777" w:rsidR="001A7B8F" w:rsidRPr="00597485" w:rsidRDefault="001A7B8F" w:rsidP="001A7B8F">
      <w:pPr>
        <w:spacing w:after="0" w:line="240" w:lineRule="auto"/>
        <w:ind w:firstLine="720"/>
        <w:rPr>
          <w:rFonts w:ascii="Times New Roman" w:hAnsi="Times New Roman"/>
          <w:sz w:val="24"/>
          <w:szCs w:val="24"/>
          <w:lang w:val="sr-Cyrl-CS"/>
        </w:rPr>
      </w:pPr>
    </w:p>
    <w:p w14:paraId="460C9241" w14:textId="77777777" w:rsidR="001A7B8F" w:rsidRPr="00597485" w:rsidRDefault="001A7B8F" w:rsidP="001A7B8F">
      <w:pPr>
        <w:spacing w:after="0" w:line="240" w:lineRule="auto"/>
        <w:rPr>
          <w:rFonts w:ascii="Times New Roman" w:hAnsi="Times New Roman"/>
          <w:sz w:val="24"/>
          <w:szCs w:val="24"/>
        </w:rPr>
      </w:pPr>
    </w:p>
    <w:p w14:paraId="6B539144" w14:textId="77777777" w:rsidR="001A7B8F" w:rsidRPr="00597485" w:rsidRDefault="001A7B8F" w:rsidP="001A7B8F">
      <w:pPr>
        <w:pStyle w:val="1tekst"/>
        <w:ind w:left="0" w:firstLine="0"/>
        <w:jc w:val="center"/>
        <w:rPr>
          <w:rFonts w:ascii="Times New Roman" w:hAnsi="Times New Roman" w:cs="Times New Roman"/>
          <w:bCs/>
          <w:i/>
          <w:sz w:val="24"/>
          <w:szCs w:val="24"/>
        </w:rPr>
      </w:pPr>
      <w:proofErr w:type="spellStart"/>
      <w:r w:rsidRPr="00597485">
        <w:rPr>
          <w:rFonts w:ascii="Times New Roman" w:hAnsi="Times New Roman" w:cs="Times New Roman"/>
          <w:bCs/>
          <w:i/>
          <w:sz w:val="24"/>
          <w:szCs w:val="24"/>
        </w:rPr>
        <w:t>Ограничења</w:t>
      </w:r>
      <w:proofErr w:type="spellEnd"/>
      <w:r w:rsidRPr="00597485">
        <w:rPr>
          <w:rFonts w:ascii="Times New Roman" w:hAnsi="Times New Roman" w:cs="Times New Roman"/>
          <w:bCs/>
          <w:i/>
          <w:sz w:val="24"/>
          <w:szCs w:val="24"/>
        </w:rPr>
        <w:t xml:space="preserve"> у </w:t>
      </w:r>
      <w:proofErr w:type="spellStart"/>
      <w:r w:rsidRPr="00597485">
        <w:rPr>
          <w:rFonts w:ascii="Times New Roman" w:hAnsi="Times New Roman" w:cs="Times New Roman"/>
          <w:bCs/>
          <w:i/>
          <w:sz w:val="24"/>
          <w:szCs w:val="24"/>
        </w:rPr>
        <w:t>именовању</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чланова</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бирачког</w:t>
      </w:r>
      <w:proofErr w:type="spellEnd"/>
      <w:r w:rsidRPr="00597485">
        <w:rPr>
          <w:rFonts w:ascii="Times New Roman" w:hAnsi="Times New Roman" w:cs="Times New Roman"/>
          <w:bCs/>
          <w:i/>
          <w:sz w:val="24"/>
          <w:szCs w:val="24"/>
        </w:rPr>
        <w:t xml:space="preserve"> </w:t>
      </w:r>
      <w:proofErr w:type="spellStart"/>
      <w:r w:rsidRPr="00597485">
        <w:rPr>
          <w:rFonts w:ascii="Times New Roman" w:hAnsi="Times New Roman" w:cs="Times New Roman"/>
          <w:bCs/>
          <w:i/>
          <w:sz w:val="24"/>
          <w:szCs w:val="24"/>
        </w:rPr>
        <w:t>одбора</w:t>
      </w:r>
      <w:proofErr w:type="spellEnd"/>
    </w:p>
    <w:p w14:paraId="7FF8CCBE" w14:textId="77777777" w:rsidR="001A7B8F" w:rsidRPr="00597485" w:rsidRDefault="001A7B8F" w:rsidP="001A7B8F">
      <w:pPr>
        <w:pStyle w:val="1tekst"/>
        <w:ind w:left="0" w:firstLine="0"/>
        <w:jc w:val="center"/>
        <w:rPr>
          <w:rFonts w:ascii="Times New Roman" w:hAnsi="Times New Roman" w:cs="Times New Roman"/>
          <w:bCs/>
          <w:i/>
          <w:sz w:val="24"/>
          <w:szCs w:val="24"/>
        </w:rPr>
      </w:pPr>
    </w:p>
    <w:p w14:paraId="06D39CB9" w14:textId="77777777" w:rsidR="001A7B8F" w:rsidRPr="00597485" w:rsidRDefault="001A7B8F" w:rsidP="001A7B8F">
      <w:pPr>
        <w:pStyle w:val="1tekst"/>
        <w:ind w:left="0" w:firstLine="0"/>
        <w:jc w:val="center"/>
        <w:rPr>
          <w:rFonts w:ascii="Times New Roman" w:hAnsi="Times New Roman" w:cs="Times New Roman"/>
          <w:bCs/>
          <w:sz w:val="24"/>
          <w:szCs w:val="24"/>
        </w:rPr>
      </w:pPr>
      <w:proofErr w:type="spellStart"/>
      <w:r w:rsidRPr="00597485">
        <w:rPr>
          <w:rFonts w:ascii="Times New Roman" w:hAnsi="Times New Roman" w:cs="Times New Roman"/>
          <w:bCs/>
          <w:sz w:val="24"/>
          <w:szCs w:val="24"/>
        </w:rPr>
        <w:t>Члан</w:t>
      </w:r>
      <w:proofErr w:type="spellEnd"/>
      <w:r w:rsidRPr="00597485">
        <w:rPr>
          <w:rFonts w:ascii="Times New Roman" w:hAnsi="Times New Roman" w:cs="Times New Roman"/>
          <w:bCs/>
          <w:sz w:val="24"/>
          <w:szCs w:val="24"/>
        </w:rPr>
        <w:t xml:space="preserve"> 9.</w:t>
      </w:r>
    </w:p>
    <w:p w14:paraId="7F3016E2" w14:textId="77777777" w:rsidR="001A7B8F" w:rsidRPr="00597485" w:rsidRDefault="001A7B8F" w:rsidP="001A7B8F">
      <w:pPr>
        <w:pStyle w:val="1tekst"/>
        <w:ind w:left="0" w:firstLine="0"/>
        <w:rPr>
          <w:rFonts w:ascii="Times New Roman" w:hAnsi="Times New Roman" w:cs="Times New Roman"/>
          <w:bCs/>
          <w:sz w:val="24"/>
          <w:szCs w:val="24"/>
        </w:rPr>
      </w:pPr>
      <w:r w:rsidRPr="00597485">
        <w:rPr>
          <w:rFonts w:ascii="Times New Roman" w:hAnsi="Times New Roman" w:cs="Times New Roman"/>
          <w:bCs/>
          <w:sz w:val="24"/>
          <w:szCs w:val="24"/>
        </w:rPr>
        <w:tab/>
      </w:r>
      <w:proofErr w:type="spellStart"/>
      <w:r w:rsidRPr="00597485">
        <w:rPr>
          <w:rFonts w:ascii="Times New Roman" w:hAnsi="Times New Roman" w:cs="Times New Roman"/>
          <w:bCs/>
          <w:sz w:val="24"/>
          <w:szCs w:val="24"/>
        </w:rPr>
        <w:t>Исто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лице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може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истовремено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да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буде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члан</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два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бирачка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одбора</w:t>
      </w:r>
      <w:proofErr w:type="spellEnd"/>
      <w:r w:rsidRPr="00597485">
        <w:rPr>
          <w:rFonts w:ascii="Times New Roman" w:hAnsi="Times New Roman" w:cs="Times New Roman"/>
          <w:bCs/>
          <w:sz w:val="24"/>
          <w:szCs w:val="24"/>
        </w:rPr>
        <w:t>.</w:t>
      </w:r>
    </w:p>
    <w:p w14:paraId="72EAC659" w14:textId="77777777" w:rsidR="001A7B8F" w:rsidRPr="00597485" w:rsidRDefault="001A7B8F" w:rsidP="001A7B8F">
      <w:pPr>
        <w:pStyle w:val="1tekst"/>
        <w:ind w:left="0" w:firstLine="0"/>
        <w:rPr>
          <w:rFonts w:ascii="Times New Roman" w:hAnsi="Times New Roman" w:cs="Times New Roman"/>
          <w:bCs/>
          <w:sz w:val="24"/>
          <w:szCs w:val="24"/>
        </w:rPr>
      </w:pPr>
      <w:r w:rsidRPr="00597485">
        <w:rPr>
          <w:rFonts w:ascii="Times New Roman" w:hAnsi="Times New Roman" w:cs="Times New Roman"/>
          <w:bCs/>
          <w:sz w:val="24"/>
          <w:szCs w:val="24"/>
        </w:rPr>
        <w:lastRenderedPageBreak/>
        <w:tab/>
      </w:r>
      <w:proofErr w:type="spellStart"/>
      <w:r w:rsidRPr="00597485">
        <w:rPr>
          <w:rFonts w:ascii="Times New Roman" w:hAnsi="Times New Roman" w:cs="Times New Roman"/>
          <w:bCs/>
          <w:sz w:val="24"/>
          <w:szCs w:val="24"/>
        </w:rPr>
        <w:t>Чланови</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заменици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бирачког</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одбора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не</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могу</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бити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лица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која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су</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међусобни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сродници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по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правој</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линији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без</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обзира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степен</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сродства</w:t>
      </w:r>
      <w:proofErr w:type="spellEnd"/>
      <w:r w:rsidRPr="00597485">
        <w:rPr>
          <w:rFonts w:ascii="Times New Roman" w:hAnsi="Times New Roman" w:cs="Times New Roman"/>
          <w:bCs/>
          <w:sz w:val="24"/>
          <w:szCs w:val="24"/>
        </w:rPr>
        <w:t xml:space="preserve">, у </w:t>
      </w:r>
      <w:proofErr w:type="spellStart"/>
      <w:r w:rsidRPr="00597485">
        <w:rPr>
          <w:rFonts w:ascii="Times New Roman" w:hAnsi="Times New Roman" w:cs="Times New Roman"/>
          <w:bCs/>
          <w:sz w:val="24"/>
          <w:szCs w:val="24"/>
        </w:rPr>
        <w:t>побочној</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линији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трећим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степеном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сродства</w:t>
      </w:r>
      <w:proofErr w:type="spellEnd"/>
      <w:r w:rsidRPr="00597485">
        <w:rPr>
          <w:rFonts w:ascii="Times New Roman" w:hAnsi="Times New Roman" w:cs="Times New Roman"/>
          <w:bCs/>
          <w:sz w:val="24"/>
          <w:szCs w:val="24"/>
        </w:rPr>
        <w:t xml:space="preserve">, а у </w:t>
      </w:r>
      <w:proofErr w:type="spellStart"/>
      <w:r w:rsidRPr="00597485">
        <w:rPr>
          <w:rFonts w:ascii="Times New Roman" w:hAnsi="Times New Roman" w:cs="Times New Roman"/>
          <w:bCs/>
          <w:sz w:val="24"/>
          <w:szCs w:val="24"/>
        </w:rPr>
        <w:t>тазбинском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сродству</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закључно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другим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степеном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сродства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као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ни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брачни</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другови</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лица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која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су</w:t>
      </w:r>
      <w:proofErr w:type="spellEnd"/>
      <w:r w:rsidRPr="00597485">
        <w:rPr>
          <w:rFonts w:ascii="Times New Roman" w:hAnsi="Times New Roman" w:cs="Times New Roman"/>
          <w:bCs/>
          <w:sz w:val="24"/>
          <w:szCs w:val="24"/>
        </w:rPr>
        <w:t xml:space="preserve"> у </w:t>
      </w:r>
      <w:proofErr w:type="spellStart"/>
      <w:r w:rsidRPr="00597485">
        <w:rPr>
          <w:rFonts w:ascii="Times New Roman" w:hAnsi="Times New Roman" w:cs="Times New Roman"/>
          <w:bCs/>
          <w:sz w:val="24"/>
          <w:szCs w:val="24"/>
        </w:rPr>
        <w:t>међусобном</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односу</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усвојиоца</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усвојеника</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односно</w:t>
      </w:r>
      <w:proofErr w:type="spellEnd"/>
      <w:r w:rsidRPr="00597485">
        <w:rPr>
          <w:rFonts w:ascii="Times New Roman" w:hAnsi="Times New Roman" w:cs="Times New Roman"/>
          <w:bCs/>
          <w:sz w:val="24"/>
          <w:szCs w:val="24"/>
        </w:rPr>
        <w:t xml:space="preserve"> </w:t>
      </w:r>
      <w:proofErr w:type="spellStart"/>
      <w:r w:rsidRPr="00597485">
        <w:rPr>
          <w:rFonts w:ascii="Times New Roman" w:hAnsi="Times New Roman" w:cs="Times New Roman"/>
          <w:bCs/>
          <w:sz w:val="24"/>
          <w:szCs w:val="24"/>
        </w:rPr>
        <w:t>стараоца</w:t>
      </w:r>
      <w:proofErr w:type="spellEnd"/>
      <w:r w:rsidRPr="00597485">
        <w:rPr>
          <w:rFonts w:ascii="Times New Roman" w:hAnsi="Times New Roman" w:cs="Times New Roman"/>
          <w:bCs/>
          <w:sz w:val="24"/>
          <w:szCs w:val="24"/>
        </w:rPr>
        <w:t xml:space="preserve"> и </w:t>
      </w:r>
      <w:proofErr w:type="spellStart"/>
      <w:r w:rsidRPr="00597485">
        <w:rPr>
          <w:rFonts w:ascii="Times New Roman" w:hAnsi="Times New Roman" w:cs="Times New Roman"/>
          <w:bCs/>
          <w:sz w:val="24"/>
          <w:szCs w:val="24"/>
        </w:rPr>
        <w:t>штићеника</w:t>
      </w:r>
      <w:proofErr w:type="spellEnd"/>
      <w:r w:rsidRPr="00597485">
        <w:rPr>
          <w:rFonts w:ascii="Times New Roman" w:hAnsi="Times New Roman" w:cs="Times New Roman"/>
          <w:bCs/>
          <w:sz w:val="24"/>
          <w:szCs w:val="24"/>
        </w:rPr>
        <w:t>.</w:t>
      </w:r>
    </w:p>
    <w:p w14:paraId="33C8340D" w14:textId="77777777" w:rsidR="001A7B8F" w:rsidRPr="00597485" w:rsidRDefault="001A7B8F" w:rsidP="001A7B8F">
      <w:pPr>
        <w:tabs>
          <w:tab w:val="left" w:pos="709"/>
        </w:tabs>
        <w:spacing w:after="0"/>
        <w:rPr>
          <w:rFonts w:ascii="Times New Roman" w:hAnsi="Times New Roman"/>
          <w:bCs/>
          <w:sz w:val="24"/>
          <w:szCs w:val="24"/>
        </w:rPr>
      </w:pPr>
      <w:r w:rsidRPr="00597485">
        <w:rPr>
          <w:rFonts w:ascii="Times New Roman" w:hAnsi="Times New Roman"/>
          <w:bCs/>
          <w:sz w:val="24"/>
          <w:szCs w:val="24"/>
        </w:rPr>
        <w:tab/>
      </w:r>
      <w:proofErr w:type="spellStart"/>
      <w:r w:rsidRPr="00597485">
        <w:rPr>
          <w:rFonts w:ascii="Times New Roman" w:hAnsi="Times New Roman"/>
          <w:bCs/>
          <w:sz w:val="24"/>
          <w:szCs w:val="24"/>
        </w:rPr>
        <w:t>Приликом</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именовања</w:t>
      </w:r>
      <w:proofErr w:type="spellEnd"/>
      <w:r w:rsidRPr="00597485">
        <w:rPr>
          <w:rFonts w:ascii="Times New Roman" w:hAnsi="Times New Roman"/>
          <w:bCs/>
          <w:sz w:val="24"/>
          <w:szCs w:val="24"/>
        </w:rPr>
        <w:t xml:space="preserve"> и </w:t>
      </w:r>
      <w:proofErr w:type="spellStart"/>
      <w:r w:rsidRPr="00597485">
        <w:rPr>
          <w:rFonts w:ascii="Times New Roman" w:hAnsi="Times New Roman"/>
          <w:bCs/>
          <w:sz w:val="24"/>
          <w:szCs w:val="24"/>
        </w:rPr>
        <w:t>замене</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чланова</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бирачког</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одбора</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Изборна</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комисија</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ће</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по</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службеној</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дужности</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водити</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рачуна</w:t>
      </w:r>
      <w:proofErr w:type="spellEnd"/>
      <w:r w:rsidRPr="00597485">
        <w:rPr>
          <w:rFonts w:ascii="Times New Roman" w:hAnsi="Times New Roman"/>
          <w:bCs/>
          <w:sz w:val="24"/>
          <w:szCs w:val="24"/>
        </w:rPr>
        <w:t xml:space="preserve"> о </w:t>
      </w:r>
      <w:proofErr w:type="spellStart"/>
      <w:r w:rsidRPr="00597485">
        <w:rPr>
          <w:rFonts w:ascii="Times New Roman" w:hAnsi="Times New Roman"/>
          <w:bCs/>
          <w:sz w:val="24"/>
          <w:szCs w:val="24"/>
        </w:rPr>
        <w:t>ограничењима</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из</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става</w:t>
      </w:r>
      <w:proofErr w:type="spellEnd"/>
      <w:r w:rsidRPr="00597485">
        <w:rPr>
          <w:rFonts w:ascii="Times New Roman" w:hAnsi="Times New Roman"/>
          <w:bCs/>
          <w:sz w:val="24"/>
          <w:szCs w:val="24"/>
        </w:rPr>
        <w:t xml:space="preserve"> 1. и 2. </w:t>
      </w:r>
      <w:proofErr w:type="spellStart"/>
      <w:r w:rsidRPr="00597485">
        <w:rPr>
          <w:rFonts w:ascii="Times New Roman" w:hAnsi="Times New Roman"/>
          <w:bCs/>
          <w:sz w:val="24"/>
          <w:szCs w:val="24"/>
        </w:rPr>
        <w:t>овог</w:t>
      </w:r>
      <w:proofErr w:type="spellEnd"/>
      <w:r w:rsidRPr="00597485">
        <w:rPr>
          <w:rFonts w:ascii="Times New Roman" w:hAnsi="Times New Roman"/>
          <w:bCs/>
          <w:sz w:val="24"/>
          <w:szCs w:val="24"/>
        </w:rPr>
        <w:t xml:space="preserve"> </w:t>
      </w:r>
      <w:proofErr w:type="spellStart"/>
      <w:r w:rsidRPr="00597485">
        <w:rPr>
          <w:rFonts w:ascii="Times New Roman" w:hAnsi="Times New Roman"/>
          <w:bCs/>
          <w:sz w:val="24"/>
          <w:szCs w:val="24"/>
        </w:rPr>
        <w:t>члана</w:t>
      </w:r>
      <w:proofErr w:type="spellEnd"/>
      <w:r w:rsidRPr="00597485">
        <w:rPr>
          <w:rFonts w:ascii="Times New Roman" w:hAnsi="Times New Roman"/>
          <w:bCs/>
          <w:sz w:val="24"/>
          <w:szCs w:val="24"/>
        </w:rPr>
        <w:t>.</w:t>
      </w:r>
    </w:p>
    <w:p w14:paraId="2281A9F8" w14:textId="77777777" w:rsidR="001A7B8F" w:rsidRPr="00597485" w:rsidRDefault="001A7B8F" w:rsidP="001A7B8F">
      <w:pPr>
        <w:tabs>
          <w:tab w:val="left" w:pos="709"/>
        </w:tabs>
        <w:spacing w:after="0"/>
        <w:rPr>
          <w:rFonts w:ascii="Times New Roman" w:hAnsi="Times New Roman"/>
          <w:color w:val="000000"/>
          <w:sz w:val="24"/>
          <w:szCs w:val="24"/>
        </w:rPr>
      </w:pPr>
      <w:r w:rsidRPr="00597485">
        <w:rPr>
          <w:rFonts w:ascii="Times New Roman" w:hAnsi="Times New Roman"/>
          <w:color w:val="000000"/>
          <w:sz w:val="24"/>
          <w:szCs w:val="24"/>
        </w:rPr>
        <w:tab/>
      </w: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приликом</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именовања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или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чланова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бирачких</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лице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не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може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да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буде</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одређује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се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применом</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следећих</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мерила</w:t>
      </w:r>
      <w:proofErr w:type="spellEnd"/>
      <w:r w:rsidRPr="00597485">
        <w:rPr>
          <w:rFonts w:ascii="Times New Roman" w:hAnsi="Times New Roman"/>
          <w:color w:val="000000"/>
          <w:sz w:val="24"/>
          <w:szCs w:val="24"/>
        </w:rPr>
        <w:t>:</w:t>
      </w:r>
    </w:p>
    <w:p w14:paraId="6362615D"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председника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и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председника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као</w:t>
      </w:r>
      <w:proofErr w:type="spellEnd"/>
      <w:r w:rsidRPr="00597485">
        <w:rPr>
          <w:rFonts w:ascii="Times New Roman" w:hAnsi="Times New Roman"/>
          <w:color w:val="000000"/>
          <w:sz w:val="24"/>
          <w:szCs w:val="24"/>
        </w:rPr>
        <w:t xml:space="preserve"> и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или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лице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предложено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председника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w:t>
      </w:r>
    </w:p>
    <w:p w14:paraId="503E178F"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председника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и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или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лице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предложено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председника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w:t>
      </w:r>
    </w:p>
    <w:p w14:paraId="791A9C91"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чланова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bookmarkStart w:id="0" w:name="_Hlk22289487"/>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представник</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оног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предлагача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чији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именовање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раније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поднет</w:t>
      </w:r>
      <w:proofErr w:type="spellEnd"/>
      <w:r w:rsidRPr="00597485">
        <w:rPr>
          <w:rFonts w:ascii="Times New Roman" w:hAnsi="Times New Roman"/>
          <w:color w:val="000000"/>
          <w:sz w:val="24"/>
          <w:szCs w:val="24"/>
        </w:rPr>
        <w:t>;</w:t>
      </w:r>
    </w:p>
    <w:bookmarkEnd w:id="0"/>
    <w:p w14:paraId="0CF55BCB"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и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лице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предложено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w:t>
      </w:r>
    </w:p>
    <w:p w14:paraId="3BCF2AA0"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bookmarkStart w:id="1" w:name="_Hlk22289114"/>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чланова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представник</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оног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предлагача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чији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именовање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раније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поднет</w:t>
      </w:r>
      <w:proofErr w:type="spellEnd"/>
      <w:r w:rsidRPr="00597485">
        <w:rPr>
          <w:rFonts w:ascii="Times New Roman" w:hAnsi="Times New Roman"/>
          <w:color w:val="000000"/>
          <w:sz w:val="24"/>
          <w:szCs w:val="24"/>
        </w:rPr>
        <w:t>;</w:t>
      </w:r>
    </w:p>
    <w:p w14:paraId="15A31897" w14:textId="77777777" w:rsidR="001A7B8F" w:rsidRPr="00597485" w:rsidRDefault="001A7B8F" w:rsidP="001A7B8F">
      <w:pPr>
        <w:numPr>
          <w:ilvl w:val="0"/>
          <w:numId w:val="2"/>
        </w:numPr>
        <w:spacing w:after="0" w:line="240" w:lineRule="auto"/>
        <w:jc w:val="both"/>
        <w:rPr>
          <w:rFonts w:ascii="Times New Roman" w:hAnsi="Times New Roman"/>
          <w:color w:val="000000"/>
          <w:sz w:val="24"/>
          <w:szCs w:val="24"/>
        </w:rPr>
      </w:pPr>
      <w:proofErr w:type="spellStart"/>
      <w:r w:rsidRPr="00597485">
        <w:rPr>
          <w:rFonts w:ascii="Times New Roman" w:hAnsi="Times New Roman"/>
          <w:color w:val="000000"/>
          <w:sz w:val="24"/>
          <w:szCs w:val="24"/>
        </w:rPr>
        <w:t>ако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однос</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проистиче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забрана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постоји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између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чланова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или</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заменика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чланова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предложених</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стране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истог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предлагача</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састав</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бирачког</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одбора</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биће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именовано</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лице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које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је</w:t>
      </w:r>
      <w:proofErr w:type="spellEnd"/>
      <w:r w:rsidRPr="00597485">
        <w:rPr>
          <w:rFonts w:ascii="Times New Roman" w:hAnsi="Times New Roman"/>
          <w:color w:val="000000"/>
          <w:sz w:val="24"/>
          <w:szCs w:val="24"/>
        </w:rPr>
        <w:t xml:space="preserve"> у </w:t>
      </w:r>
      <w:proofErr w:type="spellStart"/>
      <w:r w:rsidRPr="00597485">
        <w:rPr>
          <w:rFonts w:ascii="Times New Roman" w:hAnsi="Times New Roman"/>
          <w:color w:val="000000"/>
          <w:sz w:val="24"/>
          <w:szCs w:val="24"/>
        </w:rPr>
        <w:t>предлогу</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раније</w:t>
      </w:r>
      <w:proofErr w:type="spellEnd"/>
      <w:r w:rsidRPr="00597485">
        <w:rPr>
          <w:rFonts w:ascii="Times New Roman" w:hAnsi="Times New Roman"/>
          <w:color w:val="000000"/>
          <w:sz w:val="24"/>
          <w:szCs w:val="24"/>
        </w:rPr>
        <w:t xml:space="preserve"> </w:t>
      </w:r>
      <w:proofErr w:type="spellStart"/>
      <w:r w:rsidRPr="00597485">
        <w:rPr>
          <w:rFonts w:ascii="Times New Roman" w:hAnsi="Times New Roman"/>
          <w:color w:val="000000"/>
          <w:sz w:val="24"/>
          <w:szCs w:val="24"/>
        </w:rPr>
        <w:t>предложено</w:t>
      </w:r>
      <w:proofErr w:type="spellEnd"/>
      <w:r w:rsidRPr="00597485">
        <w:rPr>
          <w:rFonts w:ascii="Times New Roman" w:hAnsi="Times New Roman"/>
          <w:color w:val="000000"/>
          <w:sz w:val="24"/>
          <w:szCs w:val="24"/>
        </w:rPr>
        <w:t>.</w:t>
      </w:r>
      <w:bookmarkEnd w:id="1"/>
    </w:p>
    <w:p w14:paraId="2CF311E1" w14:textId="77777777" w:rsidR="001A7B8F" w:rsidRPr="00597485" w:rsidRDefault="001A7B8F" w:rsidP="001A7B8F">
      <w:pPr>
        <w:pStyle w:val="NormalWeb"/>
        <w:spacing w:before="0" w:beforeAutospacing="0" w:after="0" w:afterAutospacing="0"/>
        <w:jc w:val="both"/>
      </w:pPr>
    </w:p>
    <w:p w14:paraId="0401A0FC"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Замена чланова бирачког одбора</w:t>
      </w:r>
    </w:p>
    <w:p w14:paraId="4D899885" w14:textId="77777777" w:rsidR="001A7B8F" w:rsidRPr="00597485" w:rsidRDefault="001A7B8F" w:rsidP="001A7B8F">
      <w:pPr>
        <w:spacing w:after="0" w:line="240" w:lineRule="auto"/>
        <w:jc w:val="center"/>
        <w:rPr>
          <w:rFonts w:ascii="Times New Roman" w:hAnsi="Times New Roman"/>
          <w:sz w:val="24"/>
          <w:szCs w:val="24"/>
          <w:lang w:val="sr-Cyrl-CS"/>
        </w:rPr>
      </w:pPr>
    </w:p>
    <w:p w14:paraId="32AD1044"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10.</w:t>
      </w:r>
    </w:p>
    <w:p w14:paraId="3455D466"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Замену лица именованих у бирачке одборе врши Изборна комисија на захтев овлашћеног предлагача.</w:t>
      </w:r>
    </w:p>
    <w:p w14:paraId="5BC222C5"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Члана или заменика члана бирачког одбора могуће је заменити најкасније пет дана пре дана одржавања избора.</w:t>
      </w:r>
    </w:p>
    <w:p w14:paraId="41BCD7FA"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Изузетно од става 2.овог члана, овлашћени предлагач може предложити замену за лице које не може да буде у саставу бирачког одбора због законских ограничења, или других оправданих случајева спречености, најкасније на дан избора до 07.00 часова.</w:t>
      </w:r>
    </w:p>
    <w:p w14:paraId="04B667B1" w14:textId="77777777" w:rsidR="001A7B8F" w:rsidRPr="00597485" w:rsidRDefault="001A7B8F" w:rsidP="001A7B8F">
      <w:pPr>
        <w:spacing w:after="0" w:line="240" w:lineRule="auto"/>
        <w:jc w:val="both"/>
        <w:rPr>
          <w:rFonts w:ascii="Times New Roman" w:hAnsi="Times New Roman"/>
          <w:sz w:val="24"/>
          <w:szCs w:val="24"/>
          <w:lang w:val="sr-Cyrl-CS"/>
        </w:rPr>
      </w:pPr>
    </w:p>
    <w:p w14:paraId="64B4AAEB"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Обука чланова бирачких одбора</w:t>
      </w:r>
    </w:p>
    <w:p w14:paraId="020DED5D" w14:textId="77777777" w:rsidR="001A7B8F" w:rsidRPr="00597485" w:rsidRDefault="001A7B8F" w:rsidP="001A7B8F">
      <w:pPr>
        <w:spacing w:after="0" w:line="240" w:lineRule="auto"/>
        <w:jc w:val="center"/>
        <w:rPr>
          <w:rFonts w:ascii="Times New Roman" w:hAnsi="Times New Roman"/>
          <w:i/>
          <w:sz w:val="24"/>
          <w:szCs w:val="24"/>
          <w:lang w:val="sr-Cyrl-CS"/>
        </w:rPr>
      </w:pPr>
    </w:p>
    <w:p w14:paraId="6B57C327"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11.</w:t>
      </w:r>
    </w:p>
    <w:p w14:paraId="20E69C1E"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Приликом утврђивања предлога кандидата за председника бирачког одбора, одборничка група треба да предност да лицу које има искуство у спровођењу избора.</w:t>
      </w:r>
    </w:p>
    <w:p w14:paraId="49FFF97F"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lastRenderedPageBreak/>
        <w:tab/>
        <w:t>Председник Изборне комисије дужан је да преко чланова Изборне комисије организује обуку чланова бирачких одбора за спровођење гласања на бирачком месту и примену Пословника о раду бирачких одбора и овог упутства.</w:t>
      </w:r>
    </w:p>
    <w:p w14:paraId="7C136BBA"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Обука чланова бирачких одбора спроводи се најкасније пет дана пре дана одржавања избора.</w:t>
      </w:r>
    </w:p>
    <w:p w14:paraId="1018C2AC" w14:textId="77777777" w:rsidR="001A7B8F" w:rsidRPr="00597485" w:rsidRDefault="001A7B8F" w:rsidP="001A7B8F">
      <w:pPr>
        <w:spacing w:after="0" w:line="240" w:lineRule="auto"/>
        <w:jc w:val="center"/>
        <w:rPr>
          <w:rFonts w:ascii="Times New Roman" w:hAnsi="Times New Roman"/>
          <w:sz w:val="24"/>
          <w:szCs w:val="24"/>
          <w:lang w:val="sr-Cyrl-CS"/>
        </w:rPr>
      </w:pPr>
    </w:p>
    <w:p w14:paraId="20F0FCF4" w14:textId="77777777" w:rsidR="001A7B8F" w:rsidRPr="00597485" w:rsidRDefault="001A7B8F" w:rsidP="001A7B8F">
      <w:pPr>
        <w:spacing w:after="0"/>
        <w:rPr>
          <w:rFonts w:ascii="Times New Roman" w:hAnsi="Times New Roman"/>
          <w:sz w:val="24"/>
          <w:szCs w:val="24"/>
        </w:rPr>
      </w:pPr>
    </w:p>
    <w:p w14:paraId="5824E685" w14:textId="77777777" w:rsidR="001A7B8F" w:rsidRPr="00597485" w:rsidRDefault="001A7B8F" w:rsidP="001A7B8F">
      <w:pPr>
        <w:pStyle w:val="1tekst"/>
        <w:jc w:val="center"/>
        <w:rPr>
          <w:rFonts w:ascii="Times New Roman" w:hAnsi="Times New Roman" w:cs="Times New Roman"/>
          <w:bCs/>
          <w:i/>
          <w:sz w:val="24"/>
          <w:szCs w:val="24"/>
          <w:lang w:val="ru-RU"/>
        </w:rPr>
      </w:pPr>
      <w:r w:rsidRPr="00597485">
        <w:rPr>
          <w:rFonts w:ascii="Times New Roman" w:hAnsi="Times New Roman" w:cs="Times New Roman"/>
          <w:bCs/>
          <w:i/>
          <w:sz w:val="24"/>
          <w:szCs w:val="24"/>
          <w:lang w:val="ru-RU"/>
        </w:rPr>
        <w:t>Другостепена изборна комисија</w:t>
      </w:r>
    </w:p>
    <w:p w14:paraId="1AAC59E8" w14:textId="77777777" w:rsidR="001A7B8F" w:rsidRPr="00597485" w:rsidRDefault="001A7B8F" w:rsidP="001A7B8F">
      <w:pPr>
        <w:pStyle w:val="1tekst"/>
        <w:jc w:val="center"/>
        <w:rPr>
          <w:rFonts w:ascii="Times New Roman" w:hAnsi="Times New Roman" w:cs="Times New Roman"/>
          <w:b/>
          <w:bCs/>
          <w:sz w:val="24"/>
          <w:szCs w:val="24"/>
          <w:lang w:val="ru-RU"/>
        </w:rPr>
      </w:pPr>
    </w:p>
    <w:p w14:paraId="6101C7BC" w14:textId="77777777" w:rsidR="001A7B8F" w:rsidRPr="00597485" w:rsidRDefault="001A7B8F" w:rsidP="001A7B8F">
      <w:pPr>
        <w:pStyle w:val="Clan"/>
        <w:spacing w:before="0" w:after="0"/>
        <w:ind w:left="0" w:right="0"/>
        <w:rPr>
          <w:rFonts w:ascii="Times New Roman" w:hAnsi="Times New Roman"/>
          <w:b w:val="0"/>
          <w:sz w:val="24"/>
          <w:szCs w:val="24"/>
        </w:rPr>
      </w:pPr>
      <w:r w:rsidRPr="00597485">
        <w:rPr>
          <w:rFonts w:ascii="Times New Roman" w:hAnsi="Times New Roman"/>
          <w:b w:val="0"/>
          <w:sz w:val="24"/>
          <w:szCs w:val="24"/>
        </w:rPr>
        <w:t xml:space="preserve">Члан </w:t>
      </w:r>
      <w:r w:rsidRPr="00597485">
        <w:rPr>
          <w:rFonts w:ascii="Times New Roman" w:hAnsi="Times New Roman"/>
          <w:b w:val="0"/>
          <w:sz w:val="24"/>
          <w:szCs w:val="24"/>
          <w:lang w:val="ru-RU"/>
        </w:rPr>
        <w:t>12</w:t>
      </w:r>
      <w:r w:rsidRPr="00597485">
        <w:rPr>
          <w:rFonts w:ascii="Times New Roman" w:hAnsi="Times New Roman"/>
          <w:b w:val="0"/>
          <w:sz w:val="24"/>
          <w:szCs w:val="24"/>
        </w:rPr>
        <w:t>.</w:t>
      </w:r>
    </w:p>
    <w:p w14:paraId="1C5868D1" w14:textId="77777777" w:rsidR="001A7B8F" w:rsidRPr="00597485" w:rsidRDefault="001A7B8F" w:rsidP="001A7B8F">
      <w:pPr>
        <w:pStyle w:val="Clan"/>
        <w:spacing w:before="0" w:after="0"/>
        <w:ind w:left="0" w:right="0"/>
        <w:rPr>
          <w:rFonts w:ascii="Times New Roman" w:hAnsi="Times New Roman"/>
          <w:sz w:val="24"/>
          <w:szCs w:val="24"/>
        </w:rPr>
      </w:pPr>
    </w:p>
    <w:p w14:paraId="06B9D486" w14:textId="77777777" w:rsidR="001A7B8F" w:rsidRPr="00597485" w:rsidRDefault="001A7B8F" w:rsidP="001A7B8F">
      <w:pPr>
        <w:spacing w:after="0"/>
        <w:ind w:firstLine="680"/>
        <w:jc w:val="both"/>
        <w:rPr>
          <w:rFonts w:ascii="Times New Roman" w:hAnsi="Times New Roman"/>
          <w:sz w:val="24"/>
          <w:szCs w:val="24"/>
        </w:rPr>
      </w:pPr>
      <w:proofErr w:type="spellStart"/>
      <w:r w:rsidRPr="00597485">
        <w:rPr>
          <w:rFonts w:ascii="Times New Roman" w:hAnsi="Times New Roman"/>
          <w:sz w:val="24"/>
          <w:szCs w:val="24"/>
        </w:rPr>
        <w:t>Другостепена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Одлуком</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месним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територији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упутством</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Пословником</w:t>
      </w:r>
      <w:proofErr w:type="spellEnd"/>
      <w:r w:rsidRPr="00597485">
        <w:rPr>
          <w:rFonts w:ascii="Times New Roman" w:hAnsi="Times New Roman"/>
          <w:sz w:val="24"/>
          <w:szCs w:val="24"/>
        </w:rPr>
        <w:t xml:space="preserve">. </w:t>
      </w:r>
    </w:p>
    <w:p w14:paraId="221ACDCE" w14:textId="77777777" w:rsidR="001A7B8F" w:rsidRPr="00597485" w:rsidRDefault="001A7B8F" w:rsidP="001A7B8F">
      <w:pPr>
        <w:spacing w:after="0"/>
        <w:ind w:firstLine="680"/>
        <w:jc w:val="both"/>
        <w:rPr>
          <w:rFonts w:ascii="Times New Roman" w:hAnsi="Times New Roman"/>
          <w:sz w:val="24"/>
          <w:szCs w:val="24"/>
        </w:rPr>
      </w:pPr>
      <w:proofErr w:type="spellStart"/>
      <w:r w:rsidRPr="00597485">
        <w:rPr>
          <w:rFonts w:ascii="Times New Roman" w:hAnsi="Times New Roman"/>
          <w:sz w:val="24"/>
          <w:szCs w:val="24"/>
        </w:rPr>
        <w:t>Другостепена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именована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Скупштине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w:t>
      </w:r>
    </w:p>
    <w:p w14:paraId="7956295B" w14:textId="77777777" w:rsidR="001A7B8F" w:rsidRPr="00597485" w:rsidRDefault="001A7B8F" w:rsidP="001A7B8F">
      <w:pPr>
        <w:jc w:val="both"/>
        <w:rPr>
          <w:rFonts w:ascii="Times New Roman" w:hAnsi="Times New Roman"/>
          <w:sz w:val="24"/>
          <w:szCs w:val="24"/>
        </w:rPr>
      </w:pPr>
    </w:p>
    <w:p w14:paraId="797D79DF" w14:textId="77777777" w:rsidR="001A7B8F" w:rsidRPr="00597485" w:rsidRDefault="001A7B8F" w:rsidP="001A7B8F">
      <w:pPr>
        <w:jc w:val="center"/>
        <w:rPr>
          <w:rFonts w:ascii="Times New Roman" w:hAnsi="Times New Roman"/>
          <w:sz w:val="24"/>
          <w:szCs w:val="24"/>
        </w:rPr>
      </w:pPr>
      <w:r w:rsidRPr="00597485">
        <w:rPr>
          <w:rFonts w:ascii="Times New Roman" w:hAnsi="Times New Roman"/>
          <w:sz w:val="24"/>
          <w:szCs w:val="24"/>
        </w:rPr>
        <w:t>ПОДНОШЕЊЕ ПРИЈАВЕ КАНДИДАТА</w:t>
      </w:r>
    </w:p>
    <w:p w14:paraId="5DB95CEA" w14:textId="77777777" w:rsidR="001A7B8F" w:rsidRPr="00597485" w:rsidRDefault="001A7B8F" w:rsidP="001A7B8F">
      <w:pPr>
        <w:jc w:val="center"/>
        <w:rPr>
          <w:rFonts w:ascii="Times New Roman" w:hAnsi="Times New Roman"/>
          <w:sz w:val="24"/>
          <w:szCs w:val="24"/>
        </w:rPr>
      </w:pPr>
    </w:p>
    <w:p w14:paraId="2B2E756B" w14:textId="77777777" w:rsidR="001A7B8F" w:rsidRPr="00597485" w:rsidRDefault="001A7B8F" w:rsidP="001A7B8F">
      <w:pPr>
        <w:jc w:val="center"/>
        <w:rPr>
          <w:rFonts w:ascii="Times New Roman" w:hAnsi="Times New Roman"/>
          <w:i/>
          <w:sz w:val="24"/>
          <w:szCs w:val="24"/>
        </w:rPr>
      </w:pPr>
      <w:proofErr w:type="spellStart"/>
      <w:r w:rsidRPr="00597485">
        <w:rPr>
          <w:rFonts w:ascii="Times New Roman" w:hAnsi="Times New Roman"/>
          <w:i/>
          <w:sz w:val="24"/>
          <w:szCs w:val="24"/>
        </w:rPr>
        <w:t>Кандидатура</w:t>
      </w:r>
      <w:proofErr w:type="spellEnd"/>
    </w:p>
    <w:p w14:paraId="305B5FBD" w14:textId="77777777" w:rsidR="001A7B8F" w:rsidRPr="00597485" w:rsidRDefault="001A7B8F" w:rsidP="001A7B8F">
      <w:pPr>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13.</w:t>
      </w:r>
    </w:p>
    <w:p w14:paraId="3C74B5A5" w14:textId="77777777" w:rsidR="001A7B8F" w:rsidRPr="00597485" w:rsidRDefault="001A7B8F" w:rsidP="001A7B8F">
      <w:pPr>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Кандидатуру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поднети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сваки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грађанин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право</w:t>
      </w:r>
      <w:proofErr w:type="spellEnd"/>
      <w:r w:rsidRPr="00597485">
        <w:rPr>
          <w:rFonts w:ascii="Times New Roman" w:hAnsi="Times New Roman"/>
          <w:sz w:val="24"/>
          <w:szCs w:val="24"/>
        </w:rPr>
        <w:t>.</w:t>
      </w:r>
    </w:p>
    <w:p w14:paraId="64694891" w14:textId="77777777" w:rsidR="001A7B8F" w:rsidRPr="00597485" w:rsidRDefault="001A7B8F" w:rsidP="001A7B8F">
      <w:pPr>
        <w:jc w:val="center"/>
        <w:rPr>
          <w:rFonts w:ascii="Times New Roman" w:hAnsi="Times New Roman"/>
          <w:i/>
          <w:sz w:val="24"/>
          <w:szCs w:val="24"/>
        </w:rPr>
      </w:pPr>
      <w:proofErr w:type="spellStart"/>
      <w:r w:rsidRPr="00597485">
        <w:rPr>
          <w:rFonts w:ascii="Times New Roman" w:hAnsi="Times New Roman"/>
          <w:i/>
          <w:sz w:val="24"/>
          <w:szCs w:val="24"/>
        </w:rPr>
        <w:t>Рок</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подношење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пријаве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кандидата</w:t>
      </w:r>
      <w:proofErr w:type="spellEnd"/>
    </w:p>
    <w:p w14:paraId="3611C369" w14:textId="77777777" w:rsidR="001A7B8F" w:rsidRPr="00597485" w:rsidRDefault="001A7B8F" w:rsidP="001A7B8F">
      <w:pPr>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14.</w:t>
      </w:r>
    </w:p>
    <w:p w14:paraId="628259BA" w14:textId="77777777" w:rsidR="001A7B8F" w:rsidRPr="00597485" w:rsidRDefault="001A7B8F" w:rsidP="001A7B8F">
      <w:pPr>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15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DB91275" w14:textId="77777777" w:rsidR="001A7B8F" w:rsidRPr="00597485" w:rsidRDefault="001A7B8F" w:rsidP="001A7B8F">
      <w:pPr>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Пријаву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поднети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лично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овласти</w:t>
      </w:r>
      <w:proofErr w:type="spellEnd"/>
      <w:r w:rsidRPr="00597485">
        <w:rPr>
          <w:rFonts w:ascii="Times New Roman" w:hAnsi="Times New Roman"/>
          <w:sz w:val="24"/>
          <w:szCs w:val="24"/>
        </w:rPr>
        <w:t>.</w:t>
      </w:r>
    </w:p>
    <w:p w14:paraId="0005DCD6" w14:textId="77777777" w:rsidR="001A7B8F" w:rsidRPr="00597485" w:rsidRDefault="001A7B8F" w:rsidP="001A7B8F">
      <w:pPr>
        <w:jc w:val="center"/>
        <w:rPr>
          <w:rFonts w:ascii="Times New Roman" w:hAnsi="Times New Roman"/>
          <w:i/>
          <w:sz w:val="24"/>
          <w:szCs w:val="24"/>
        </w:rPr>
      </w:pPr>
      <w:proofErr w:type="spellStart"/>
      <w:r w:rsidRPr="00597485">
        <w:rPr>
          <w:rFonts w:ascii="Times New Roman" w:hAnsi="Times New Roman"/>
          <w:i/>
          <w:sz w:val="24"/>
          <w:szCs w:val="24"/>
        </w:rPr>
        <w:t>Пријава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кандидата</w:t>
      </w:r>
      <w:proofErr w:type="spellEnd"/>
    </w:p>
    <w:p w14:paraId="7BF5B868" w14:textId="77777777" w:rsidR="001A7B8F" w:rsidRPr="00597485" w:rsidRDefault="001A7B8F" w:rsidP="001A7B8F">
      <w:pPr>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15.</w:t>
      </w:r>
    </w:p>
    <w:p w14:paraId="1CB0769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посебном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прописује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w:t>
      </w:r>
    </w:p>
    <w:p w14:paraId="38C2CD49"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Име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презиме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наводи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српском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правопису</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ћириличним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писмом</w:t>
      </w:r>
      <w:proofErr w:type="spellEnd"/>
      <w:r w:rsidRPr="00597485">
        <w:rPr>
          <w:rFonts w:ascii="Times New Roman" w:hAnsi="Times New Roman"/>
          <w:sz w:val="24"/>
          <w:szCs w:val="24"/>
        </w:rPr>
        <w:t>.</w:t>
      </w:r>
    </w:p>
    <w:p w14:paraId="244A2D1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предлаже</w:t>
      </w:r>
      <w:proofErr w:type="spellEnd"/>
      <w:r w:rsidRPr="00597485">
        <w:rPr>
          <w:rFonts w:ascii="Times New Roman" w:hAnsi="Times New Roman"/>
          <w:sz w:val="24"/>
          <w:szCs w:val="24"/>
        </w:rPr>
        <w:t>:</w:t>
      </w:r>
    </w:p>
    <w:p w14:paraId="4CB13881"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најмање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десет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грађана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пребивалиштем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подручју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образоване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насељено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p>
    <w:p w14:paraId="45D18295"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најмање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три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грађана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пребивалиштем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подручју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осталих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насељених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w:t>
      </w:r>
    </w:p>
    <w:p w14:paraId="118B602E" w14:textId="77777777" w:rsidR="001A7B8F" w:rsidRPr="00597485" w:rsidRDefault="001A7B8F" w:rsidP="001A7B8F">
      <w:pPr>
        <w:spacing w:after="0"/>
        <w:ind w:left="150" w:firstLine="570"/>
        <w:jc w:val="both"/>
        <w:rPr>
          <w:rFonts w:ascii="Times New Roman" w:hAnsi="Times New Roman"/>
          <w:sz w:val="24"/>
          <w:szCs w:val="24"/>
        </w:rPr>
      </w:pPr>
      <w:proofErr w:type="spellStart"/>
      <w:r w:rsidRPr="00597485">
        <w:rPr>
          <w:rFonts w:ascii="Times New Roman" w:hAnsi="Times New Roman"/>
          <w:sz w:val="24"/>
          <w:szCs w:val="24"/>
        </w:rPr>
        <w:lastRenderedPageBreak/>
        <w:t>Грађанин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предложити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само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2AF57438" w14:textId="77777777" w:rsidR="001A7B8F" w:rsidRPr="00597485" w:rsidRDefault="001A7B8F" w:rsidP="001A7B8F">
      <w:pPr>
        <w:spacing w:after="0"/>
        <w:ind w:left="150" w:firstLine="570"/>
        <w:jc w:val="both"/>
        <w:rPr>
          <w:rFonts w:ascii="Times New Roman" w:hAnsi="Times New Roman"/>
          <w:sz w:val="24"/>
          <w:szCs w:val="24"/>
        </w:rPr>
      </w:pP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грађанин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предложио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више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сматра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поднет</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проглашен</w:t>
      </w:r>
      <w:proofErr w:type="spellEnd"/>
      <w:r w:rsidRPr="00597485">
        <w:rPr>
          <w:rFonts w:ascii="Times New Roman" w:hAnsi="Times New Roman"/>
          <w:sz w:val="24"/>
          <w:szCs w:val="24"/>
        </w:rPr>
        <w:t>.</w:t>
      </w:r>
    </w:p>
    <w:p w14:paraId="257841F7" w14:textId="77777777" w:rsidR="001A7B8F" w:rsidRPr="00597485" w:rsidRDefault="001A7B8F" w:rsidP="001A7B8F">
      <w:pPr>
        <w:spacing w:after="0"/>
        <w:jc w:val="both"/>
        <w:rPr>
          <w:rFonts w:ascii="Times New Roman" w:hAnsi="Times New Roman"/>
          <w:sz w:val="24"/>
          <w:szCs w:val="24"/>
        </w:rPr>
      </w:pPr>
    </w:p>
    <w:p w14:paraId="11876E5C" w14:textId="77777777" w:rsidR="001A7B8F" w:rsidRPr="00597485" w:rsidRDefault="001A7B8F" w:rsidP="001A7B8F">
      <w:pPr>
        <w:spacing w:after="0"/>
        <w:jc w:val="both"/>
        <w:rPr>
          <w:rFonts w:ascii="Times New Roman" w:hAnsi="Times New Roman"/>
          <w:sz w:val="24"/>
          <w:szCs w:val="24"/>
        </w:rPr>
      </w:pPr>
    </w:p>
    <w:p w14:paraId="13A179CB" w14:textId="77777777" w:rsidR="001A7B8F" w:rsidRPr="00597485" w:rsidRDefault="001A7B8F" w:rsidP="001A7B8F">
      <w:pPr>
        <w:jc w:val="center"/>
        <w:rPr>
          <w:rFonts w:ascii="Times New Roman" w:hAnsi="Times New Roman"/>
          <w:i/>
          <w:sz w:val="24"/>
          <w:szCs w:val="24"/>
        </w:rPr>
      </w:pPr>
      <w:proofErr w:type="spellStart"/>
      <w:r w:rsidRPr="00597485">
        <w:rPr>
          <w:rFonts w:ascii="Times New Roman" w:hAnsi="Times New Roman"/>
          <w:i/>
          <w:sz w:val="24"/>
          <w:szCs w:val="24"/>
        </w:rPr>
        <w:t>Садржај</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пријаве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кандидата</w:t>
      </w:r>
      <w:proofErr w:type="spellEnd"/>
    </w:p>
    <w:p w14:paraId="34CA2754" w14:textId="77777777" w:rsidR="001A7B8F" w:rsidRPr="00597485" w:rsidRDefault="001A7B8F" w:rsidP="001A7B8F">
      <w:pPr>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16.</w:t>
      </w:r>
    </w:p>
    <w:p w14:paraId="4A539F67"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Образац</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следеће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податке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презиме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ЈМБГ, </w:t>
      </w:r>
      <w:proofErr w:type="spellStart"/>
      <w:r w:rsidRPr="00597485">
        <w:rPr>
          <w:rFonts w:ascii="Times New Roman" w:hAnsi="Times New Roman"/>
          <w:sz w:val="24"/>
          <w:szCs w:val="24"/>
        </w:rPr>
        <w:t>занимање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пребивалиште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адреса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становања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потпис</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
    <w:p w14:paraId="0516FCC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Уз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образац</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1.овог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прилаже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потписом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подржавају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следећим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подацима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презиме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ЈМБГ, </w:t>
      </w:r>
      <w:proofErr w:type="spellStart"/>
      <w:r w:rsidRPr="00597485">
        <w:rPr>
          <w:rFonts w:ascii="Times New Roman" w:hAnsi="Times New Roman"/>
          <w:sz w:val="24"/>
          <w:szCs w:val="24"/>
        </w:rPr>
        <w:t>пребивалиште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адреса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становања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изјавама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подржавању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5DEB0C6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Потписи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оверавају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јавног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бележника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Градској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управи</w:t>
      </w:r>
      <w:proofErr w:type="spellEnd"/>
      <w:r w:rsidRPr="00597485">
        <w:rPr>
          <w:rFonts w:ascii="Times New Roman" w:hAnsi="Times New Roman"/>
          <w:sz w:val="24"/>
          <w:szCs w:val="24"/>
        </w:rPr>
        <w:t>.</w:t>
      </w:r>
    </w:p>
    <w:p w14:paraId="1D48475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пријаву</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документа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смислу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подноси</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потврду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изборном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надлежног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органа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очитану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личну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карту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фотокопију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личне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карте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важећег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пасоша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оверене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јавног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бележника</w:t>
      </w:r>
      <w:proofErr w:type="spellEnd"/>
      <w:r w:rsidRPr="00597485">
        <w:rPr>
          <w:rFonts w:ascii="Times New Roman" w:hAnsi="Times New Roman"/>
          <w:sz w:val="24"/>
          <w:szCs w:val="24"/>
        </w:rPr>
        <w:t>.</w:t>
      </w:r>
    </w:p>
    <w:p w14:paraId="78E52EEA" w14:textId="77777777" w:rsidR="001A7B8F" w:rsidRPr="00597485" w:rsidRDefault="001A7B8F" w:rsidP="001A7B8F">
      <w:pPr>
        <w:spacing w:after="0"/>
        <w:jc w:val="both"/>
        <w:rPr>
          <w:rFonts w:ascii="Times New Roman" w:hAnsi="Times New Roman"/>
          <w:sz w:val="24"/>
          <w:szCs w:val="24"/>
        </w:rPr>
      </w:pPr>
    </w:p>
    <w:p w14:paraId="0B45B934"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Место</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подношење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пријаве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кандидата</w:t>
      </w:r>
      <w:proofErr w:type="spellEnd"/>
    </w:p>
    <w:p w14:paraId="0CDEAC7A" w14:textId="77777777" w:rsidR="001A7B8F" w:rsidRPr="00597485" w:rsidRDefault="001A7B8F" w:rsidP="001A7B8F">
      <w:pPr>
        <w:spacing w:after="0"/>
        <w:jc w:val="center"/>
        <w:rPr>
          <w:rFonts w:ascii="Times New Roman" w:hAnsi="Times New Roman"/>
          <w:i/>
          <w:sz w:val="24"/>
          <w:szCs w:val="24"/>
        </w:rPr>
      </w:pPr>
    </w:p>
    <w:p w14:paraId="558B7AB8"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17.</w:t>
      </w:r>
    </w:p>
    <w:p w14:paraId="62EFB9B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згради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улица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Краља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Милана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1, у </w:t>
      </w:r>
      <w:proofErr w:type="spellStart"/>
      <w:r w:rsidRPr="00597485">
        <w:rPr>
          <w:rFonts w:ascii="Times New Roman" w:hAnsi="Times New Roman"/>
          <w:sz w:val="24"/>
          <w:szCs w:val="24"/>
        </w:rPr>
        <w:t>просторији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w:t>
      </w:r>
    </w:p>
    <w:p w14:paraId="21B559C9" w14:textId="77777777" w:rsidR="001A7B8F" w:rsidRPr="00597485" w:rsidRDefault="001A7B8F" w:rsidP="001A7B8F">
      <w:pPr>
        <w:spacing w:after="0"/>
        <w:jc w:val="both"/>
        <w:rPr>
          <w:rFonts w:ascii="Times New Roman" w:hAnsi="Times New Roman"/>
          <w:sz w:val="24"/>
          <w:szCs w:val="24"/>
        </w:rPr>
      </w:pPr>
    </w:p>
    <w:p w14:paraId="45422A7E"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Недостаци</w:t>
      </w:r>
      <w:proofErr w:type="spellEnd"/>
      <w:r w:rsidRPr="00597485">
        <w:rPr>
          <w:rFonts w:ascii="Times New Roman" w:hAnsi="Times New Roman"/>
          <w:i/>
          <w:sz w:val="24"/>
          <w:szCs w:val="24"/>
        </w:rPr>
        <w:t xml:space="preserve"> у </w:t>
      </w:r>
      <w:proofErr w:type="spellStart"/>
      <w:r w:rsidRPr="00597485">
        <w:rPr>
          <w:rFonts w:ascii="Times New Roman" w:hAnsi="Times New Roman"/>
          <w:i/>
          <w:sz w:val="24"/>
          <w:szCs w:val="24"/>
        </w:rPr>
        <w:t>пријави</w:t>
      </w:r>
      <w:proofErr w:type="spellEnd"/>
    </w:p>
    <w:p w14:paraId="1664FFA3" w14:textId="77777777" w:rsidR="001A7B8F" w:rsidRPr="00597485" w:rsidRDefault="001A7B8F" w:rsidP="001A7B8F">
      <w:pPr>
        <w:spacing w:after="0"/>
        <w:jc w:val="center"/>
        <w:rPr>
          <w:rFonts w:ascii="Times New Roman" w:hAnsi="Times New Roman"/>
          <w:i/>
          <w:sz w:val="24"/>
          <w:szCs w:val="24"/>
        </w:rPr>
      </w:pPr>
    </w:p>
    <w:p w14:paraId="3BAFDE37"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18.</w:t>
      </w:r>
    </w:p>
    <w:p w14:paraId="64ECC13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предлога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благовремено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донеће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одбацивању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w:t>
      </w:r>
    </w:p>
    <w:p w14:paraId="69BC4D2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недосттак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онемогућавају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његово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проглашење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донеће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закључак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налаже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48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достављања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закључка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отклони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недостатке</w:t>
      </w:r>
      <w:proofErr w:type="spellEnd"/>
      <w:r w:rsidRPr="00597485">
        <w:rPr>
          <w:rFonts w:ascii="Times New Roman" w:hAnsi="Times New Roman"/>
          <w:sz w:val="24"/>
          <w:szCs w:val="24"/>
        </w:rPr>
        <w:t>.</w:t>
      </w:r>
    </w:p>
    <w:p w14:paraId="77E83DD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У </w:t>
      </w:r>
      <w:proofErr w:type="spellStart"/>
      <w:r w:rsidRPr="00597485">
        <w:rPr>
          <w:rFonts w:ascii="Times New Roman" w:hAnsi="Times New Roman"/>
          <w:sz w:val="24"/>
          <w:szCs w:val="24"/>
        </w:rPr>
        <w:t>закључку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2.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указује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начин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отклањања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недостатака</w:t>
      </w:r>
      <w:proofErr w:type="spellEnd"/>
      <w:r w:rsidRPr="00597485">
        <w:rPr>
          <w:rFonts w:ascii="Times New Roman" w:hAnsi="Times New Roman"/>
          <w:sz w:val="24"/>
          <w:szCs w:val="24"/>
        </w:rPr>
        <w:t>.</w:t>
      </w:r>
    </w:p>
    <w:p w14:paraId="239919D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отклонио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недостатак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складу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закључком</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отклањању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недостатака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донеће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48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истека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рока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закључку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одбијању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проглашења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предлога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w:t>
      </w:r>
    </w:p>
    <w:p w14:paraId="4380A0D3" w14:textId="77777777" w:rsidR="001A7B8F" w:rsidRPr="00597485" w:rsidRDefault="001A7B8F" w:rsidP="001A7B8F">
      <w:pPr>
        <w:spacing w:after="0"/>
        <w:jc w:val="both"/>
        <w:rPr>
          <w:rFonts w:ascii="Times New Roman" w:hAnsi="Times New Roman"/>
          <w:sz w:val="24"/>
          <w:szCs w:val="24"/>
        </w:rPr>
      </w:pPr>
    </w:p>
    <w:p w14:paraId="38A68B14" w14:textId="77777777" w:rsidR="001A7B8F" w:rsidRPr="00597485" w:rsidRDefault="001A7B8F" w:rsidP="001A7B8F">
      <w:pPr>
        <w:spacing w:after="0"/>
        <w:jc w:val="both"/>
        <w:rPr>
          <w:rFonts w:ascii="Times New Roman" w:hAnsi="Times New Roman"/>
          <w:sz w:val="24"/>
          <w:szCs w:val="24"/>
        </w:rPr>
      </w:pPr>
    </w:p>
    <w:p w14:paraId="68326298"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Проглашење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кандидата</w:t>
      </w:r>
      <w:proofErr w:type="spellEnd"/>
    </w:p>
    <w:p w14:paraId="6FFD435F" w14:textId="77777777" w:rsidR="001A7B8F" w:rsidRPr="00597485" w:rsidRDefault="001A7B8F" w:rsidP="001A7B8F">
      <w:pPr>
        <w:spacing w:after="0"/>
        <w:jc w:val="center"/>
        <w:rPr>
          <w:rFonts w:ascii="Times New Roman" w:hAnsi="Times New Roman"/>
          <w:i/>
          <w:sz w:val="24"/>
          <w:szCs w:val="24"/>
        </w:rPr>
      </w:pPr>
    </w:p>
    <w:p w14:paraId="620E91C4"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19.</w:t>
      </w:r>
    </w:p>
    <w:p w14:paraId="63FAE896"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проглашава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w:t>
      </w:r>
    </w:p>
    <w:p w14:paraId="2BB9C146"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проглашњу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1.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без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одлагања</w:t>
      </w:r>
      <w:proofErr w:type="spellEnd"/>
      <w:r w:rsidRPr="00597485">
        <w:rPr>
          <w:rFonts w:ascii="Times New Roman" w:hAnsi="Times New Roman"/>
          <w:sz w:val="24"/>
          <w:szCs w:val="24"/>
        </w:rPr>
        <w:t>.</w:t>
      </w:r>
    </w:p>
    <w:p w14:paraId="10385AC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Проглашени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повући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5CFFF8B5" w14:textId="77777777" w:rsidR="001A7B8F" w:rsidRPr="00597485" w:rsidRDefault="001A7B8F" w:rsidP="001A7B8F">
      <w:pPr>
        <w:spacing w:after="0"/>
        <w:jc w:val="both"/>
        <w:rPr>
          <w:rFonts w:ascii="Times New Roman" w:hAnsi="Times New Roman"/>
          <w:sz w:val="24"/>
          <w:szCs w:val="24"/>
        </w:rPr>
      </w:pPr>
    </w:p>
    <w:p w14:paraId="62F52539" w14:textId="77777777" w:rsidR="001A7B8F" w:rsidRPr="00597485" w:rsidRDefault="001A7B8F" w:rsidP="001A7B8F">
      <w:pPr>
        <w:spacing w:after="0"/>
        <w:jc w:val="center"/>
        <w:rPr>
          <w:rFonts w:ascii="Times New Roman" w:hAnsi="Times New Roman"/>
          <w:i/>
          <w:sz w:val="24"/>
          <w:szCs w:val="24"/>
        </w:rPr>
      </w:pPr>
    </w:p>
    <w:p w14:paraId="71A1E401"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Обустављање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поступка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избора</w:t>
      </w:r>
      <w:proofErr w:type="spellEnd"/>
    </w:p>
    <w:p w14:paraId="6AB4F492" w14:textId="77777777" w:rsidR="001A7B8F" w:rsidRPr="00597485" w:rsidRDefault="001A7B8F" w:rsidP="001A7B8F">
      <w:pPr>
        <w:spacing w:after="0"/>
        <w:jc w:val="center"/>
        <w:rPr>
          <w:rFonts w:ascii="Times New Roman" w:hAnsi="Times New Roman"/>
          <w:i/>
          <w:sz w:val="24"/>
          <w:szCs w:val="24"/>
        </w:rPr>
      </w:pPr>
    </w:p>
    <w:p w14:paraId="3B1768C5"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20.</w:t>
      </w:r>
    </w:p>
    <w:p w14:paraId="0C1B1E5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Уколико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обустављању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48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истеку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рока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пријављивање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14.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упутства</w:t>
      </w:r>
      <w:proofErr w:type="spellEnd"/>
      <w:r w:rsidRPr="00597485">
        <w:rPr>
          <w:rFonts w:ascii="Times New Roman" w:hAnsi="Times New Roman"/>
          <w:sz w:val="24"/>
          <w:szCs w:val="24"/>
        </w:rPr>
        <w:t>.</w:t>
      </w:r>
    </w:p>
    <w:p w14:paraId="0767C21B" w14:textId="77777777" w:rsidR="001A7B8F" w:rsidRPr="00597485" w:rsidRDefault="001A7B8F" w:rsidP="001A7B8F">
      <w:pPr>
        <w:pStyle w:val="1tekst"/>
        <w:rPr>
          <w:rFonts w:ascii="Times New Roman" w:hAnsi="Times New Roman" w:cs="Times New Roman"/>
          <w:sz w:val="24"/>
          <w:szCs w:val="24"/>
        </w:rPr>
      </w:pPr>
      <w:r w:rsidRPr="00597485">
        <w:rPr>
          <w:rFonts w:ascii="Times New Roman" w:hAnsi="Times New Roman" w:cs="Times New Roman"/>
          <w:sz w:val="24"/>
          <w:szCs w:val="24"/>
        </w:rPr>
        <w:tab/>
        <w:t xml:space="preserve">У </w:t>
      </w:r>
      <w:proofErr w:type="spellStart"/>
      <w:r w:rsidRPr="00597485">
        <w:rPr>
          <w:rFonts w:ascii="Times New Roman" w:hAnsi="Times New Roman" w:cs="Times New Roman"/>
          <w:sz w:val="24"/>
          <w:szCs w:val="24"/>
        </w:rPr>
        <w:t>случају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става</w:t>
      </w:r>
      <w:proofErr w:type="spellEnd"/>
      <w:r w:rsidRPr="00597485">
        <w:rPr>
          <w:rFonts w:ascii="Times New Roman" w:hAnsi="Times New Roman" w:cs="Times New Roman"/>
          <w:sz w:val="24"/>
          <w:szCs w:val="24"/>
        </w:rPr>
        <w:t xml:space="preserve"> 1. </w:t>
      </w:r>
      <w:proofErr w:type="spellStart"/>
      <w:r w:rsidRPr="00597485">
        <w:rPr>
          <w:rFonts w:ascii="Times New Roman" w:hAnsi="Times New Roman" w:cs="Times New Roman"/>
          <w:sz w:val="24"/>
          <w:szCs w:val="24"/>
        </w:rPr>
        <w:t>овог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истеку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рока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заштиту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права</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смислу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одредаба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ове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одлуке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Изборна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комисија</w:t>
      </w:r>
      <w:proofErr w:type="spellEnd"/>
      <w:r w:rsidRPr="00597485">
        <w:rPr>
          <w:rFonts w:ascii="Times New Roman" w:hAnsi="Times New Roman" w:cs="Times New Roman"/>
          <w:sz w:val="24"/>
          <w:szCs w:val="24"/>
        </w:rPr>
        <w:t xml:space="preserve"> о </w:t>
      </w:r>
      <w:proofErr w:type="spellStart"/>
      <w:r w:rsidRPr="00597485">
        <w:rPr>
          <w:rFonts w:ascii="Times New Roman" w:hAnsi="Times New Roman" w:cs="Times New Roman"/>
          <w:sz w:val="24"/>
          <w:szCs w:val="24"/>
        </w:rPr>
        <w:t>томе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обавештава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председника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Скупштине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Града</w:t>
      </w:r>
      <w:proofErr w:type="spellEnd"/>
      <w:r w:rsidRPr="00597485">
        <w:rPr>
          <w:rFonts w:ascii="Times New Roman" w:hAnsi="Times New Roman" w:cs="Times New Roman"/>
          <w:sz w:val="24"/>
          <w:szCs w:val="24"/>
        </w:rPr>
        <w:t>.</w:t>
      </w:r>
    </w:p>
    <w:p w14:paraId="328E38C3" w14:textId="77777777" w:rsidR="001A7B8F" w:rsidRPr="00597485" w:rsidRDefault="001A7B8F" w:rsidP="001A7B8F">
      <w:pPr>
        <w:spacing w:after="0"/>
        <w:jc w:val="both"/>
        <w:rPr>
          <w:rFonts w:ascii="Times New Roman" w:hAnsi="Times New Roman"/>
          <w:sz w:val="24"/>
          <w:szCs w:val="24"/>
        </w:rPr>
      </w:pPr>
    </w:p>
    <w:p w14:paraId="15245819" w14:textId="77777777" w:rsidR="001A7B8F" w:rsidRPr="00597485" w:rsidRDefault="001A7B8F" w:rsidP="001A7B8F">
      <w:pPr>
        <w:spacing w:after="0"/>
        <w:jc w:val="center"/>
        <w:rPr>
          <w:rFonts w:ascii="Times New Roman" w:hAnsi="Times New Roman"/>
          <w:sz w:val="24"/>
          <w:szCs w:val="24"/>
        </w:rPr>
      </w:pPr>
    </w:p>
    <w:p w14:paraId="2E5486F5"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21.</w:t>
      </w:r>
    </w:p>
    <w:p w14:paraId="7BCA309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имена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презимена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подацима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години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рођења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занимању</w:t>
      </w:r>
      <w:proofErr w:type="spellEnd"/>
      <w:r w:rsidR="00AB62FC" w:rsidRPr="00597485">
        <w:rPr>
          <w:rFonts w:ascii="Times New Roman" w:hAnsi="Times New Roman"/>
          <w:sz w:val="24"/>
          <w:szCs w:val="24"/>
        </w:rPr>
        <w:t xml:space="preserve"> и </w:t>
      </w:r>
      <w:r w:rsidRPr="00597485">
        <w:rPr>
          <w:rFonts w:ascii="Times New Roman" w:hAnsi="Times New Roman"/>
          <w:sz w:val="24"/>
          <w:szCs w:val="24"/>
        </w:rPr>
        <w:t xml:space="preserve"> </w:t>
      </w:r>
      <w:proofErr w:type="spellStart"/>
      <w:r w:rsidRPr="00597485">
        <w:rPr>
          <w:rFonts w:ascii="Times New Roman" w:hAnsi="Times New Roman"/>
          <w:sz w:val="24"/>
          <w:szCs w:val="24"/>
        </w:rPr>
        <w:t>пребивалишу</w:t>
      </w:r>
      <w:proofErr w:type="spellEnd"/>
      <w:r w:rsidRPr="00597485">
        <w:rPr>
          <w:rFonts w:ascii="Times New Roman" w:hAnsi="Times New Roman"/>
          <w:sz w:val="24"/>
          <w:szCs w:val="24"/>
        </w:rPr>
        <w:t>.</w:t>
      </w:r>
    </w:p>
    <w:p w14:paraId="16B78EB7"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Редослед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редоследу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проглашења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кандидатуре</w:t>
      </w:r>
      <w:proofErr w:type="spellEnd"/>
      <w:r w:rsidRPr="00597485">
        <w:rPr>
          <w:rFonts w:ascii="Times New Roman" w:hAnsi="Times New Roman"/>
          <w:sz w:val="24"/>
          <w:szCs w:val="24"/>
        </w:rPr>
        <w:t>.</w:t>
      </w:r>
    </w:p>
    <w:p w14:paraId="1AEAC53F"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објављује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Службеном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гласнику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десет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B9DAF4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објави</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огласној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табли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званичној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интернет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страници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w:t>
      </w:r>
    </w:p>
    <w:p w14:paraId="2B5AACEF" w14:textId="77777777" w:rsidR="001A7B8F" w:rsidRPr="00597485" w:rsidRDefault="001A7B8F" w:rsidP="001A7B8F">
      <w:pPr>
        <w:spacing w:after="0"/>
        <w:jc w:val="both"/>
        <w:rPr>
          <w:rFonts w:ascii="Times New Roman" w:hAnsi="Times New Roman"/>
          <w:sz w:val="24"/>
          <w:szCs w:val="24"/>
        </w:rPr>
      </w:pPr>
    </w:p>
    <w:p w14:paraId="50A91AC0"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БИРАЧКА МЕСТА</w:t>
      </w:r>
    </w:p>
    <w:p w14:paraId="02740DFF" w14:textId="77777777" w:rsidR="001A7B8F" w:rsidRPr="00597485" w:rsidRDefault="001A7B8F" w:rsidP="001A7B8F">
      <w:pPr>
        <w:spacing w:after="0"/>
        <w:jc w:val="center"/>
        <w:rPr>
          <w:rFonts w:ascii="Times New Roman" w:hAnsi="Times New Roman"/>
          <w:sz w:val="24"/>
          <w:szCs w:val="24"/>
        </w:rPr>
      </w:pPr>
    </w:p>
    <w:p w14:paraId="3949A5BC"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Надлежност</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одређивање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бирачких</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места</w:t>
      </w:r>
      <w:proofErr w:type="spellEnd"/>
    </w:p>
    <w:p w14:paraId="5967FCAF" w14:textId="77777777" w:rsidR="001A7B8F" w:rsidRPr="00597485" w:rsidRDefault="001A7B8F" w:rsidP="001A7B8F">
      <w:pPr>
        <w:spacing w:after="0"/>
        <w:jc w:val="center"/>
        <w:rPr>
          <w:rFonts w:ascii="Times New Roman" w:hAnsi="Times New Roman"/>
          <w:i/>
          <w:sz w:val="24"/>
          <w:szCs w:val="24"/>
        </w:rPr>
      </w:pPr>
    </w:p>
    <w:p w14:paraId="055598D3"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22.</w:t>
      </w:r>
    </w:p>
    <w:p w14:paraId="3FD4829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оглашава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Службеном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гласнику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званичној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интернет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страници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огласним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таблама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управе</w:t>
      </w:r>
      <w:proofErr w:type="spellEnd"/>
      <w:r w:rsidRPr="00597485">
        <w:rPr>
          <w:rFonts w:ascii="Times New Roman" w:hAnsi="Times New Roman"/>
          <w:sz w:val="24"/>
          <w:szCs w:val="24"/>
        </w:rPr>
        <w:t xml:space="preserve"> – </w:t>
      </w:r>
      <w:proofErr w:type="spellStart"/>
      <w:r w:rsidRPr="00597485">
        <w:rPr>
          <w:rFonts w:ascii="Times New Roman" w:hAnsi="Times New Roman"/>
          <w:sz w:val="24"/>
          <w:szCs w:val="24"/>
        </w:rPr>
        <w:t>организационе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јединице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надлежне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w:t>
      </w:r>
    </w:p>
    <w:p w14:paraId="56A192B9"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lastRenderedPageBreak/>
        <w:tab/>
      </w:r>
      <w:proofErr w:type="spellStart"/>
      <w:r w:rsidRPr="00597485">
        <w:rPr>
          <w:rFonts w:ascii="Times New Roman" w:hAnsi="Times New Roman"/>
          <w:sz w:val="24"/>
          <w:szCs w:val="24"/>
        </w:rPr>
        <w:t>Предлог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1.овог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20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0F8696D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одређивању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10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95511C4" w14:textId="77777777" w:rsidR="001A7B8F" w:rsidRPr="00597485" w:rsidRDefault="001A7B8F" w:rsidP="001A7B8F">
      <w:pPr>
        <w:spacing w:after="0"/>
        <w:jc w:val="both"/>
        <w:rPr>
          <w:rFonts w:ascii="Times New Roman" w:hAnsi="Times New Roman"/>
          <w:sz w:val="24"/>
          <w:szCs w:val="24"/>
        </w:rPr>
      </w:pPr>
    </w:p>
    <w:p w14:paraId="0F976260"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Начин</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одређивања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бирачких</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места</w:t>
      </w:r>
      <w:proofErr w:type="spellEnd"/>
    </w:p>
    <w:p w14:paraId="3DA5AC01" w14:textId="77777777" w:rsidR="001A7B8F" w:rsidRPr="00597485" w:rsidRDefault="001A7B8F" w:rsidP="001A7B8F">
      <w:pPr>
        <w:spacing w:after="0"/>
        <w:jc w:val="center"/>
        <w:rPr>
          <w:rFonts w:ascii="Times New Roman" w:hAnsi="Times New Roman"/>
          <w:i/>
          <w:sz w:val="24"/>
          <w:szCs w:val="24"/>
        </w:rPr>
      </w:pPr>
    </w:p>
    <w:p w14:paraId="17C485DF"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23.</w:t>
      </w:r>
    </w:p>
    <w:p w14:paraId="695077E1"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t>Бирачка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с </w:t>
      </w:r>
      <w:proofErr w:type="spellStart"/>
      <w:r w:rsidRPr="00597485">
        <w:rPr>
          <w:rFonts w:ascii="Times New Roman" w:hAnsi="Times New Roman"/>
          <w:sz w:val="24"/>
          <w:szCs w:val="24"/>
        </w:rPr>
        <w:t>обзиром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просторну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удаљеност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без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тешкоћа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траје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07.00 </w:t>
      </w:r>
      <w:proofErr w:type="spellStart"/>
      <w:r w:rsidRPr="00597485">
        <w:rPr>
          <w:rFonts w:ascii="Times New Roman" w:hAnsi="Times New Roman"/>
          <w:sz w:val="24"/>
          <w:szCs w:val="24"/>
        </w:rPr>
        <w:t>до</w:t>
      </w:r>
      <w:proofErr w:type="spellEnd"/>
      <w:r w:rsidRPr="00597485">
        <w:rPr>
          <w:rFonts w:ascii="Times New Roman" w:hAnsi="Times New Roman"/>
          <w:sz w:val="24"/>
          <w:szCs w:val="24"/>
        </w:rPr>
        <w:t xml:space="preserve"> 20.00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w:t>
      </w:r>
    </w:p>
    <w:p w14:paraId="4F13D199"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највише</w:t>
      </w:r>
      <w:proofErr w:type="spellEnd"/>
      <w:r w:rsidRPr="00597485">
        <w:rPr>
          <w:rFonts w:ascii="Times New Roman" w:hAnsi="Times New Roman"/>
          <w:sz w:val="24"/>
          <w:szCs w:val="24"/>
        </w:rPr>
        <w:t xml:space="preserve"> </w:t>
      </w:r>
      <w:r w:rsidR="000921D4" w:rsidRPr="00597485">
        <w:rPr>
          <w:rFonts w:ascii="Times New Roman" w:hAnsi="Times New Roman"/>
          <w:sz w:val="24"/>
          <w:szCs w:val="24"/>
        </w:rPr>
        <w:t>1800</w:t>
      </w:r>
      <w:r w:rsidRPr="00597485">
        <w:rPr>
          <w:rFonts w:ascii="Times New Roman" w:hAnsi="Times New Roman"/>
          <w:sz w:val="24"/>
          <w:szCs w:val="24"/>
        </w:rPr>
        <w:t xml:space="preserve">, а </w:t>
      </w:r>
      <w:proofErr w:type="spellStart"/>
      <w:r w:rsidRPr="00597485">
        <w:rPr>
          <w:rFonts w:ascii="Times New Roman" w:hAnsi="Times New Roman"/>
          <w:sz w:val="24"/>
          <w:szCs w:val="24"/>
        </w:rPr>
        <w:t>најмање</w:t>
      </w:r>
      <w:proofErr w:type="spellEnd"/>
      <w:r w:rsidRPr="00597485">
        <w:rPr>
          <w:rFonts w:ascii="Times New Roman" w:hAnsi="Times New Roman"/>
          <w:sz w:val="24"/>
          <w:szCs w:val="24"/>
        </w:rPr>
        <w:t xml:space="preserve"> 100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w:t>
      </w:r>
    </w:p>
    <w:p w14:paraId="465CB2C6" w14:textId="77777777" w:rsidR="001A7B8F" w:rsidRPr="00597485" w:rsidRDefault="001A7B8F" w:rsidP="001A7B8F">
      <w:pPr>
        <w:spacing w:after="0"/>
        <w:ind w:firstLine="720"/>
        <w:jc w:val="both"/>
        <w:rPr>
          <w:rFonts w:ascii="Times New Roman" w:hAnsi="Times New Roman"/>
          <w:sz w:val="24"/>
          <w:szCs w:val="24"/>
        </w:rPr>
      </w:pPr>
      <w:r w:rsidRPr="00597485">
        <w:rPr>
          <w:rFonts w:ascii="Times New Roman" w:hAnsi="Times New Roman"/>
          <w:sz w:val="24"/>
          <w:szCs w:val="24"/>
        </w:rPr>
        <w:t xml:space="preserve">У </w:t>
      </w:r>
      <w:proofErr w:type="spellStart"/>
      <w:r w:rsidRPr="00597485">
        <w:rPr>
          <w:rFonts w:ascii="Times New Roman" w:hAnsi="Times New Roman"/>
          <w:sz w:val="24"/>
          <w:szCs w:val="24"/>
        </w:rPr>
        <w:t>изузетним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случајевима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одредити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100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због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просторне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удаљености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неповољног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географског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положаја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становницима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другом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било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знатно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отежано</w:t>
      </w:r>
      <w:proofErr w:type="spellEnd"/>
      <w:r w:rsidRPr="00597485">
        <w:rPr>
          <w:rFonts w:ascii="Times New Roman" w:hAnsi="Times New Roman"/>
          <w:sz w:val="24"/>
          <w:szCs w:val="24"/>
        </w:rPr>
        <w:t>.</w:t>
      </w:r>
    </w:p>
    <w:p w14:paraId="6D4327C0"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назив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адреса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подручје</w:t>
      </w:r>
      <w:proofErr w:type="spellEnd"/>
      <w:r w:rsidRPr="00597485">
        <w:rPr>
          <w:rFonts w:ascii="Times New Roman" w:hAnsi="Times New Roman"/>
          <w:sz w:val="24"/>
          <w:szCs w:val="24"/>
        </w:rPr>
        <w:t xml:space="preserve"> с </w:t>
      </w:r>
      <w:proofErr w:type="spellStart"/>
      <w:r w:rsidRPr="00597485">
        <w:rPr>
          <w:rFonts w:ascii="Times New Roman" w:hAnsi="Times New Roman"/>
          <w:sz w:val="24"/>
          <w:szCs w:val="24"/>
        </w:rPr>
        <w:t>којег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 </w:t>
      </w:r>
      <w:proofErr w:type="spellStart"/>
      <w:r w:rsidRPr="00597485">
        <w:rPr>
          <w:rFonts w:ascii="Times New Roman" w:hAnsi="Times New Roman"/>
          <w:sz w:val="24"/>
          <w:szCs w:val="24"/>
        </w:rPr>
        <w:t>улица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село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заселак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насеље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сл</w:t>
      </w:r>
      <w:proofErr w:type="spellEnd"/>
      <w:r w:rsidRPr="00597485">
        <w:rPr>
          <w:rFonts w:ascii="Times New Roman" w:hAnsi="Times New Roman"/>
          <w:sz w:val="24"/>
          <w:szCs w:val="24"/>
        </w:rPr>
        <w:t>.).</w:t>
      </w:r>
    </w:p>
    <w:p w14:paraId="4458D814" w14:textId="77777777" w:rsidR="001A7B8F" w:rsidRPr="00597485" w:rsidRDefault="001A7B8F" w:rsidP="001A7B8F">
      <w:pPr>
        <w:spacing w:after="0"/>
        <w:jc w:val="both"/>
        <w:rPr>
          <w:rFonts w:ascii="Times New Roman" w:hAnsi="Times New Roman"/>
          <w:sz w:val="24"/>
          <w:szCs w:val="24"/>
        </w:rPr>
      </w:pPr>
    </w:p>
    <w:p w14:paraId="1F663D53"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Ограничења</w:t>
      </w:r>
      <w:proofErr w:type="spellEnd"/>
      <w:r w:rsidRPr="00597485">
        <w:rPr>
          <w:rFonts w:ascii="Times New Roman" w:hAnsi="Times New Roman"/>
          <w:i/>
          <w:sz w:val="24"/>
          <w:szCs w:val="24"/>
        </w:rPr>
        <w:t xml:space="preserve"> у </w:t>
      </w:r>
      <w:proofErr w:type="spellStart"/>
      <w:r w:rsidRPr="00597485">
        <w:rPr>
          <w:rFonts w:ascii="Times New Roman" w:hAnsi="Times New Roman"/>
          <w:i/>
          <w:sz w:val="24"/>
          <w:szCs w:val="24"/>
        </w:rPr>
        <w:t>одређивању</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бирачких</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места</w:t>
      </w:r>
      <w:proofErr w:type="spellEnd"/>
    </w:p>
    <w:p w14:paraId="304B6CA0" w14:textId="77777777" w:rsidR="001A7B8F" w:rsidRPr="00597485" w:rsidRDefault="001A7B8F" w:rsidP="001A7B8F">
      <w:pPr>
        <w:spacing w:after="0"/>
        <w:jc w:val="center"/>
        <w:rPr>
          <w:rFonts w:ascii="Times New Roman" w:hAnsi="Times New Roman"/>
          <w:i/>
          <w:sz w:val="24"/>
          <w:szCs w:val="24"/>
        </w:rPr>
      </w:pPr>
    </w:p>
    <w:p w14:paraId="5892F6F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24.</w:t>
      </w:r>
    </w:p>
    <w:p w14:paraId="1918339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правилу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просторије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објектима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јавној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својини</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само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изузетно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просторије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објектима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приватној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својини</w:t>
      </w:r>
      <w:proofErr w:type="spellEnd"/>
      <w:r w:rsidRPr="00597485">
        <w:rPr>
          <w:rFonts w:ascii="Times New Roman" w:hAnsi="Times New Roman"/>
          <w:sz w:val="24"/>
          <w:szCs w:val="24"/>
        </w:rPr>
        <w:t>.</w:t>
      </w:r>
    </w:p>
    <w:p w14:paraId="50804953"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Предлог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буде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објекту</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приватној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образложен</w:t>
      </w:r>
      <w:proofErr w:type="spellEnd"/>
      <w:r w:rsidRPr="00597485">
        <w:rPr>
          <w:rFonts w:ascii="Times New Roman" w:hAnsi="Times New Roman"/>
          <w:sz w:val="24"/>
          <w:szCs w:val="24"/>
        </w:rPr>
        <w:t>.</w:t>
      </w:r>
    </w:p>
    <w:p w14:paraId="6489DFB3"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просторија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верском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објекту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објекту</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власништву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политичког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субјекта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објекту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користи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политички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субјекат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и у </w:t>
      </w:r>
      <w:proofErr w:type="spellStart"/>
      <w:r w:rsidRPr="00597485">
        <w:rPr>
          <w:rFonts w:ascii="Times New Roman" w:hAnsi="Times New Roman"/>
          <w:sz w:val="24"/>
          <w:szCs w:val="24"/>
        </w:rPr>
        <w:t>објекту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власништву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користи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његове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породице</w:t>
      </w:r>
      <w:proofErr w:type="spellEnd"/>
      <w:r w:rsidRPr="00597485">
        <w:rPr>
          <w:rFonts w:ascii="Times New Roman" w:hAnsi="Times New Roman"/>
          <w:sz w:val="24"/>
          <w:szCs w:val="24"/>
        </w:rPr>
        <w:t>.</w:t>
      </w:r>
    </w:p>
    <w:p w14:paraId="1857BB1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Приликом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мрста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води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рачуна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могућности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буде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приземљу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објекта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приступачно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особама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инвалидитетом</w:t>
      </w:r>
      <w:proofErr w:type="spellEnd"/>
      <w:r w:rsidRPr="00597485">
        <w:rPr>
          <w:rFonts w:ascii="Times New Roman" w:hAnsi="Times New Roman"/>
          <w:sz w:val="24"/>
          <w:szCs w:val="24"/>
        </w:rPr>
        <w:t>.</w:t>
      </w:r>
    </w:p>
    <w:p w14:paraId="78B1D5E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Приликом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водити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рачуна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одговарају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последњих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одборнике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Скупштини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изузев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ограничења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одређивању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прописана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одредбама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захтевају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w:t>
      </w:r>
    </w:p>
    <w:p w14:paraId="596893C7" w14:textId="77777777" w:rsidR="001A7B8F" w:rsidRPr="00597485" w:rsidRDefault="001A7B8F" w:rsidP="001A7B8F">
      <w:pPr>
        <w:spacing w:after="0"/>
        <w:jc w:val="both"/>
        <w:rPr>
          <w:rFonts w:ascii="Times New Roman" w:hAnsi="Times New Roman"/>
          <w:sz w:val="24"/>
          <w:szCs w:val="24"/>
        </w:rPr>
      </w:pPr>
    </w:p>
    <w:p w14:paraId="1BFA196E"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Уређивање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бирачких</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места</w:t>
      </w:r>
      <w:proofErr w:type="spellEnd"/>
    </w:p>
    <w:p w14:paraId="64AE4628" w14:textId="77777777" w:rsidR="001A7B8F" w:rsidRPr="00597485" w:rsidRDefault="001A7B8F" w:rsidP="001A7B8F">
      <w:pPr>
        <w:spacing w:after="0"/>
        <w:jc w:val="center"/>
        <w:rPr>
          <w:rFonts w:ascii="Times New Roman" w:hAnsi="Times New Roman"/>
          <w:i/>
          <w:sz w:val="24"/>
          <w:szCs w:val="24"/>
        </w:rPr>
      </w:pPr>
    </w:p>
    <w:p w14:paraId="0CC66B63"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25.</w:t>
      </w:r>
    </w:p>
    <w:p w14:paraId="33127C4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Градска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благовремено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обезбеди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простор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одређен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буде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припремљен</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отворен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w:t>
      </w:r>
    </w:p>
    <w:p w14:paraId="67374673"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Просторија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уређена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начин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омогућује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несметано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обезбеђује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тајност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w:t>
      </w:r>
    </w:p>
    <w:p w14:paraId="4E96979F"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lastRenderedPageBreak/>
        <w:tab/>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видно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истиче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назив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извод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одређивању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w:t>
      </w:r>
    </w:p>
    <w:p w14:paraId="0243938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забрањено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истицање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пропагадног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w:t>
      </w:r>
    </w:p>
    <w:p w14:paraId="757FFAB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обезбедиће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лицима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посматрачима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одговарајуће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кога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могу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утврђивање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w:t>
      </w:r>
    </w:p>
    <w:p w14:paraId="49C2E3D4" w14:textId="77777777" w:rsidR="001A7B8F" w:rsidRPr="00597485" w:rsidRDefault="001A7B8F" w:rsidP="001A7B8F">
      <w:pPr>
        <w:spacing w:after="0"/>
        <w:jc w:val="both"/>
        <w:rPr>
          <w:rFonts w:ascii="Times New Roman" w:hAnsi="Times New Roman"/>
          <w:sz w:val="24"/>
          <w:szCs w:val="24"/>
        </w:rPr>
      </w:pPr>
    </w:p>
    <w:p w14:paraId="54AB0B37"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БИРАЧКИ СПИСКОВИ</w:t>
      </w:r>
    </w:p>
    <w:p w14:paraId="40DA1698" w14:textId="77777777" w:rsidR="001A7B8F" w:rsidRPr="00597485" w:rsidRDefault="001A7B8F" w:rsidP="001A7B8F">
      <w:pPr>
        <w:spacing w:after="0"/>
        <w:jc w:val="center"/>
        <w:rPr>
          <w:rFonts w:ascii="Times New Roman" w:hAnsi="Times New Roman"/>
          <w:sz w:val="24"/>
          <w:szCs w:val="24"/>
        </w:rPr>
      </w:pPr>
    </w:p>
    <w:p w14:paraId="09A1A85A"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Обавештење</w:t>
      </w:r>
      <w:proofErr w:type="spellEnd"/>
      <w:r w:rsidRPr="00597485">
        <w:rPr>
          <w:rFonts w:ascii="Times New Roman" w:hAnsi="Times New Roman"/>
          <w:i/>
          <w:sz w:val="24"/>
          <w:szCs w:val="24"/>
        </w:rPr>
        <w:t xml:space="preserve"> о </w:t>
      </w:r>
      <w:proofErr w:type="spellStart"/>
      <w:r w:rsidRPr="00597485">
        <w:rPr>
          <w:rFonts w:ascii="Times New Roman" w:hAnsi="Times New Roman"/>
          <w:i/>
          <w:sz w:val="24"/>
          <w:szCs w:val="24"/>
        </w:rPr>
        <w:t>увиду</w:t>
      </w:r>
      <w:proofErr w:type="spellEnd"/>
      <w:r w:rsidRPr="00597485">
        <w:rPr>
          <w:rFonts w:ascii="Times New Roman" w:hAnsi="Times New Roman"/>
          <w:i/>
          <w:sz w:val="24"/>
          <w:szCs w:val="24"/>
        </w:rPr>
        <w:t xml:space="preserve"> у </w:t>
      </w:r>
      <w:proofErr w:type="spellStart"/>
      <w:r w:rsidRPr="00597485">
        <w:rPr>
          <w:rFonts w:ascii="Times New Roman" w:hAnsi="Times New Roman"/>
          <w:i/>
          <w:sz w:val="24"/>
          <w:szCs w:val="24"/>
        </w:rPr>
        <w:t>бирачки</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списак</w:t>
      </w:r>
      <w:proofErr w:type="spellEnd"/>
    </w:p>
    <w:p w14:paraId="19C44416" w14:textId="77777777" w:rsidR="001A7B8F" w:rsidRPr="00597485" w:rsidRDefault="001A7B8F" w:rsidP="001A7B8F">
      <w:pPr>
        <w:spacing w:after="0"/>
        <w:jc w:val="center"/>
        <w:rPr>
          <w:rFonts w:ascii="Times New Roman" w:hAnsi="Times New Roman"/>
          <w:i/>
          <w:sz w:val="24"/>
          <w:szCs w:val="24"/>
        </w:rPr>
      </w:pPr>
    </w:p>
    <w:p w14:paraId="1974CD19"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26.</w:t>
      </w:r>
    </w:p>
    <w:p w14:paraId="30ECE80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Дан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расписивања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организациона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јединица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надлежна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ажурирање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списка</w:t>
      </w:r>
      <w:proofErr w:type="spellEnd"/>
      <w:r w:rsidRPr="00597485">
        <w:rPr>
          <w:rFonts w:ascii="Times New Roman" w:hAnsi="Times New Roman"/>
          <w:sz w:val="24"/>
          <w:szCs w:val="24"/>
        </w:rPr>
        <w:t xml:space="preserve">  ( у </w:t>
      </w:r>
      <w:proofErr w:type="spellStart"/>
      <w:r w:rsidRPr="00597485">
        <w:rPr>
          <w:rFonts w:ascii="Times New Roman" w:hAnsi="Times New Roman"/>
          <w:sz w:val="24"/>
          <w:szCs w:val="24"/>
        </w:rPr>
        <w:t>даљен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тексту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надлежна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организациона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јединица</w:t>
      </w:r>
      <w:proofErr w:type="spellEnd"/>
      <w:r w:rsidRPr="00597485">
        <w:rPr>
          <w:rFonts w:ascii="Times New Roman" w:hAnsi="Times New Roman"/>
          <w:sz w:val="24"/>
          <w:szCs w:val="24"/>
        </w:rPr>
        <w:t xml:space="preserve">), </w:t>
      </w:r>
      <w:r w:rsidRPr="00597485">
        <w:rPr>
          <w:rFonts w:ascii="Times New Roman" w:hAnsi="Times New Roman"/>
          <w:sz w:val="24"/>
          <w:szCs w:val="24"/>
          <w:lang w:val="sr-Cyrl-CS"/>
        </w:rPr>
        <w:t>излаже део бирачког списка за подручје градске општине Врање на увид грађанима и то оглашава преко средстава јавног информисања и, по потреби, на други начин, уз обавештавање грађана да од надлежне организационе јединице могу, до закључења бирачког списка, захтевати доношење решења на којима се заснивају промене у бирачки списак.</w:t>
      </w:r>
    </w:p>
    <w:p w14:paraId="0B8E84B4"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Део бирачког списка из става 1. овог члана излаже се на тај начин што се путем рачунарске опреме у седишту Градске управе, уношењем ЈМБГ, омогућава провера да ли су уписани у бирачки списак и да ли су уписани подаци тачни.</w:t>
      </w:r>
    </w:p>
    <w:p w14:paraId="7585A249" w14:textId="77777777" w:rsidR="001A7B8F" w:rsidRPr="00597485" w:rsidRDefault="001A7B8F" w:rsidP="001A7B8F">
      <w:pPr>
        <w:spacing w:after="0" w:line="240" w:lineRule="auto"/>
        <w:jc w:val="center"/>
        <w:rPr>
          <w:rFonts w:ascii="Times New Roman" w:hAnsi="Times New Roman"/>
          <w:b/>
          <w:sz w:val="24"/>
          <w:szCs w:val="24"/>
          <w:lang w:val="sr-Cyrl-CS"/>
        </w:rPr>
      </w:pPr>
    </w:p>
    <w:p w14:paraId="22AFD3DD"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Промене у бирачком списку</w:t>
      </w:r>
    </w:p>
    <w:p w14:paraId="4E5F9D2D" w14:textId="77777777" w:rsidR="001A7B8F" w:rsidRPr="00597485" w:rsidRDefault="001A7B8F" w:rsidP="001A7B8F">
      <w:pPr>
        <w:spacing w:after="0" w:line="240" w:lineRule="auto"/>
        <w:jc w:val="center"/>
        <w:rPr>
          <w:rFonts w:ascii="Times New Roman" w:hAnsi="Times New Roman"/>
          <w:sz w:val="24"/>
          <w:szCs w:val="24"/>
        </w:rPr>
      </w:pPr>
    </w:p>
    <w:p w14:paraId="451DA3A9"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27.</w:t>
      </w:r>
    </w:p>
    <w:p w14:paraId="1D1C5BD8"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Свака промена у бирачком списку мора да се заснива на одговарајућем решењу: о упису бирача у бирачки списак; о брисању бирача из бирачког списка; или о измени, допуни или исправци неке чињенице о бирачу.</w:t>
      </w:r>
    </w:p>
    <w:p w14:paraId="63FC31F4"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Решења на којима се заснивају промене у бирачком списку доносе се до закључења бирачког списка.</w:t>
      </w:r>
    </w:p>
    <w:p w14:paraId="5D15383A" w14:textId="77777777" w:rsidR="001A7B8F" w:rsidRPr="00597485" w:rsidRDefault="001A7B8F" w:rsidP="001A7B8F">
      <w:pPr>
        <w:spacing w:after="0" w:line="240" w:lineRule="auto"/>
        <w:jc w:val="center"/>
        <w:rPr>
          <w:rFonts w:ascii="Times New Roman" w:hAnsi="Times New Roman"/>
          <w:sz w:val="24"/>
          <w:szCs w:val="24"/>
        </w:rPr>
      </w:pPr>
    </w:p>
    <w:p w14:paraId="121AFA11"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Закључење бирачког списка. Укупан број бирача</w:t>
      </w:r>
    </w:p>
    <w:p w14:paraId="2FF80E5B" w14:textId="77777777" w:rsidR="001A7B8F" w:rsidRPr="00597485" w:rsidRDefault="001A7B8F" w:rsidP="001A7B8F">
      <w:pPr>
        <w:spacing w:after="0" w:line="240" w:lineRule="auto"/>
        <w:jc w:val="center"/>
        <w:rPr>
          <w:rFonts w:ascii="Times New Roman" w:hAnsi="Times New Roman"/>
          <w:i/>
          <w:sz w:val="24"/>
          <w:szCs w:val="24"/>
        </w:rPr>
      </w:pPr>
    </w:p>
    <w:p w14:paraId="5A4B8B07"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28.</w:t>
      </w:r>
    </w:p>
    <w:p w14:paraId="1F2180CF" w14:textId="2F532430"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 xml:space="preserve">Бирачки списак закључује решењем надлежна организациона јединица Градске управе, најкасније </w:t>
      </w:r>
      <w:r w:rsidR="00743F96">
        <w:rPr>
          <w:rFonts w:ascii="Times New Roman" w:hAnsi="Times New Roman"/>
          <w:sz w:val="24"/>
          <w:szCs w:val="24"/>
          <w:lang w:val="sr-Cyrl-RS"/>
        </w:rPr>
        <w:t>пет</w:t>
      </w:r>
      <w:r w:rsidR="00041FC0">
        <w:rPr>
          <w:rFonts w:ascii="Times New Roman" w:hAnsi="Times New Roman"/>
          <w:sz w:val="24"/>
          <w:szCs w:val="24"/>
          <w:lang w:val="sr-Cyrl-CS"/>
        </w:rPr>
        <w:t xml:space="preserve"> </w:t>
      </w:r>
      <w:r w:rsidRPr="00597485">
        <w:rPr>
          <w:rFonts w:ascii="Times New Roman" w:hAnsi="Times New Roman"/>
          <w:sz w:val="24"/>
          <w:szCs w:val="24"/>
          <w:lang w:val="sr-Cyrl-CS"/>
        </w:rPr>
        <w:t>дана пре дана одржавања избора, и истим утврђује укупан број бирача  по месним заједницама и на сваком бирачком месту.</w:t>
      </w:r>
    </w:p>
    <w:p w14:paraId="635742F0"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Решење о закључењу бирачког списка доставља се Изборној комисији најкасније у року од 24 часа од часа његовог доношења.</w:t>
      </w:r>
    </w:p>
    <w:p w14:paraId="25AFE4CE" w14:textId="77777777" w:rsidR="001A7B8F" w:rsidRPr="00597485" w:rsidRDefault="001A7B8F" w:rsidP="001A7B8F">
      <w:pPr>
        <w:spacing w:after="0" w:line="240" w:lineRule="auto"/>
        <w:jc w:val="both"/>
        <w:rPr>
          <w:rFonts w:ascii="Times New Roman" w:eastAsia="Times New Roman" w:hAnsi="Times New Roman"/>
          <w:sz w:val="24"/>
          <w:szCs w:val="24"/>
          <w:lang w:val="ru-RU"/>
        </w:rPr>
      </w:pPr>
      <w:r w:rsidRPr="00597485">
        <w:rPr>
          <w:rFonts w:ascii="Times New Roman" w:hAnsi="Times New Roman"/>
          <w:sz w:val="24"/>
          <w:szCs w:val="24"/>
          <w:lang w:val="sr-Cyrl-CS"/>
        </w:rPr>
        <w:tab/>
        <w:t>На основу решења из ст. 1. овог члана, Изборна комисија одмах доноси посебно решење о укупном броју бирача по месним заједницама и на сваком бирачком месту и исто објављује у „Службеном гласнику Града Врања“.</w:t>
      </w:r>
    </w:p>
    <w:p w14:paraId="67E970B9" w14:textId="77777777" w:rsidR="001A7B8F" w:rsidRPr="00597485" w:rsidRDefault="001A7B8F" w:rsidP="001A7B8F">
      <w:pPr>
        <w:spacing w:after="0" w:line="240" w:lineRule="auto"/>
        <w:rPr>
          <w:rFonts w:ascii="Times New Roman" w:hAnsi="Times New Roman"/>
          <w:b/>
          <w:sz w:val="24"/>
          <w:szCs w:val="24"/>
          <w:lang w:val="sr-Cyrl-CS"/>
        </w:rPr>
      </w:pPr>
    </w:p>
    <w:p w14:paraId="258AF6B8" w14:textId="77777777" w:rsidR="005E7295" w:rsidRDefault="005E7295" w:rsidP="001A7B8F">
      <w:pPr>
        <w:spacing w:after="0" w:line="240" w:lineRule="auto"/>
        <w:jc w:val="center"/>
        <w:rPr>
          <w:rFonts w:ascii="Times New Roman" w:hAnsi="Times New Roman"/>
          <w:i/>
          <w:sz w:val="24"/>
          <w:szCs w:val="24"/>
          <w:lang w:val="sr-Cyrl-CS"/>
        </w:rPr>
      </w:pPr>
    </w:p>
    <w:p w14:paraId="01966AC3" w14:textId="78245983"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lastRenderedPageBreak/>
        <w:t>Припрема и достављање извода из бирачког списка</w:t>
      </w:r>
    </w:p>
    <w:p w14:paraId="028A707E" w14:textId="77777777" w:rsidR="001A7B8F" w:rsidRPr="00597485" w:rsidRDefault="001A7B8F" w:rsidP="001A7B8F">
      <w:pPr>
        <w:spacing w:after="0" w:line="240" w:lineRule="auto"/>
        <w:jc w:val="center"/>
        <w:rPr>
          <w:rFonts w:ascii="Times New Roman" w:hAnsi="Times New Roman"/>
          <w:i/>
          <w:sz w:val="24"/>
          <w:szCs w:val="24"/>
        </w:rPr>
      </w:pPr>
    </w:p>
    <w:p w14:paraId="140A475A"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29.</w:t>
      </w:r>
    </w:p>
    <w:p w14:paraId="696001CC" w14:textId="77777777" w:rsidR="001A7B8F" w:rsidRPr="00597485" w:rsidRDefault="001A7B8F" w:rsidP="001A7B8F">
      <w:pPr>
        <w:spacing w:after="0" w:line="240" w:lineRule="auto"/>
        <w:ind w:firstLine="720"/>
        <w:rPr>
          <w:rFonts w:ascii="Times New Roman" w:hAnsi="Times New Roman"/>
          <w:sz w:val="24"/>
          <w:szCs w:val="24"/>
          <w:lang w:val="sr-Cyrl-CS"/>
        </w:rPr>
      </w:pPr>
      <w:r w:rsidRPr="00597485">
        <w:rPr>
          <w:rFonts w:ascii="Times New Roman" w:hAnsi="Times New Roman"/>
          <w:sz w:val="24"/>
          <w:szCs w:val="24"/>
          <w:lang w:val="sr-Cyrl-CS"/>
        </w:rPr>
        <w:t>Надлежна организациона јединица Градске управе припрема и оверава штампане изводе из бирачког списка, разврстане по бирачким местима на подручју градске општине Врање и доставља их Изборној комисији, у року од 48 часова од доношења решења о закључењу бирачког списка.</w:t>
      </w:r>
    </w:p>
    <w:p w14:paraId="2331E636"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b/>
          <w:sz w:val="24"/>
          <w:szCs w:val="24"/>
          <w:lang w:val="sr-Cyrl-CS"/>
        </w:rPr>
        <w:tab/>
      </w:r>
    </w:p>
    <w:p w14:paraId="4C596169"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Коначан број бирача</w:t>
      </w:r>
    </w:p>
    <w:p w14:paraId="1BFAD10A" w14:textId="77777777" w:rsidR="001A7B8F" w:rsidRPr="00597485" w:rsidRDefault="001A7B8F" w:rsidP="001A7B8F">
      <w:pPr>
        <w:spacing w:after="0" w:line="240" w:lineRule="auto"/>
        <w:jc w:val="center"/>
        <w:rPr>
          <w:rFonts w:ascii="Times New Roman" w:hAnsi="Times New Roman"/>
          <w:b/>
          <w:sz w:val="24"/>
          <w:szCs w:val="24"/>
          <w:lang w:val="sr-Cyrl-CS"/>
        </w:rPr>
      </w:pPr>
      <w:r w:rsidRPr="00597485">
        <w:rPr>
          <w:rFonts w:ascii="Times New Roman" w:hAnsi="Times New Roman"/>
          <w:sz w:val="24"/>
          <w:szCs w:val="24"/>
          <w:lang w:val="sr-Cyrl-CS"/>
        </w:rPr>
        <w:t>Члан 30</w:t>
      </w:r>
      <w:r w:rsidRPr="00597485">
        <w:rPr>
          <w:rFonts w:ascii="Times New Roman" w:hAnsi="Times New Roman"/>
          <w:b/>
          <w:sz w:val="24"/>
          <w:szCs w:val="24"/>
          <w:lang w:val="sr-Cyrl-CS"/>
        </w:rPr>
        <w:t>.</w:t>
      </w:r>
    </w:p>
    <w:p w14:paraId="00322296"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После закључења бирачког списка, Изборна комисија узима у обзир само она решења надлежне организационе јединице на којима се заснивају промене у бирачком списку, која је примила најкасније 48 часова пре дана одржавања избора.</w:t>
      </w:r>
    </w:p>
    <w:p w14:paraId="1E657F94" w14:textId="77777777" w:rsidR="001A7B8F" w:rsidRPr="00597485" w:rsidRDefault="001A7B8F" w:rsidP="001A7B8F">
      <w:pPr>
        <w:spacing w:after="0" w:line="240" w:lineRule="auto"/>
        <w:jc w:val="both"/>
        <w:rPr>
          <w:rFonts w:ascii="Times New Roman" w:eastAsia="Times New Roman" w:hAnsi="Times New Roman"/>
          <w:sz w:val="24"/>
          <w:szCs w:val="24"/>
          <w:lang w:val="ru-RU"/>
        </w:rPr>
      </w:pPr>
      <w:r w:rsidRPr="00597485">
        <w:rPr>
          <w:rFonts w:ascii="Times New Roman" w:hAnsi="Times New Roman"/>
          <w:sz w:val="24"/>
          <w:szCs w:val="24"/>
          <w:lang w:val="sr-Cyrl-CS"/>
        </w:rPr>
        <w:tab/>
        <w:t>На основу решења из ст. 1. овог члана, Изборна комисија одмах доноси посебно решење о коначном броју бирача у градској општини Врања, по месним заједницама и на сваком бирачком месту и исто објављује у „Службеном гласнику Града Врања“, као и на огласним таблама месних заједница.</w:t>
      </w:r>
    </w:p>
    <w:p w14:paraId="36DC1541" w14:textId="77777777" w:rsidR="001A7B8F" w:rsidRPr="00597485" w:rsidRDefault="001A7B8F" w:rsidP="001A7B8F">
      <w:pPr>
        <w:spacing w:after="0" w:line="240" w:lineRule="auto"/>
        <w:rPr>
          <w:rFonts w:ascii="Times New Roman" w:hAnsi="Times New Roman"/>
          <w:sz w:val="24"/>
          <w:szCs w:val="24"/>
        </w:rPr>
      </w:pPr>
    </w:p>
    <w:p w14:paraId="3428213A" w14:textId="77777777" w:rsidR="001A7B8F" w:rsidRPr="00597485" w:rsidRDefault="001A7B8F" w:rsidP="001A7B8F">
      <w:pPr>
        <w:spacing w:after="0" w:line="240" w:lineRule="auto"/>
        <w:jc w:val="center"/>
        <w:rPr>
          <w:rFonts w:ascii="Times New Roman" w:hAnsi="Times New Roman"/>
          <w:b/>
          <w:sz w:val="24"/>
          <w:szCs w:val="24"/>
          <w:lang w:val="sr-Cyrl-CS"/>
        </w:rPr>
      </w:pPr>
      <w:r w:rsidRPr="00597485">
        <w:rPr>
          <w:rFonts w:ascii="Times New Roman" w:hAnsi="Times New Roman"/>
          <w:b/>
          <w:sz w:val="24"/>
          <w:szCs w:val="24"/>
          <w:lang w:val="sr-Cyrl-CS"/>
        </w:rPr>
        <w:t>ПРЕДАЈА ИЗБОРНОГ МАТЕРИЈАЛА</w:t>
      </w:r>
    </w:p>
    <w:p w14:paraId="028F73E8" w14:textId="77777777" w:rsidR="001A7B8F" w:rsidRPr="00597485" w:rsidRDefault="001A7B8F" w:rsidP="001A7B8F">
      <w:pPr>
        <w:spacing w:after="0" w:line="240" w:lineRule="auto"/>
        <w:jc w:val="center"/>
        <w:rPr>
          <w:rFonts w:ascii="Times New Roman" w:hAnsi="Times New Roman"/>
          <w:b/>
          <w:sz w:val="24"/>
          <w:szCs w:val="24"/>
          <w:lang w:val="sr-Cyrl-CS"/>
        </w:rPr>
      </w:pPr>
      <w:r w:rsidRPr="00597485">
        <w:rPr>
          <w:rFonts w:ascii="Times New Roman" w:hAnsi="Times New Roman"/>
          <w:b/>
          <w:sz w:val="24"/>
          <w:szCs w:val="24"/>
          <w:lang w:val="sr-Cyrl-CS"/>
        </w:rPr>
        <w:t>БИРАЧКИМ ОДБОРИМА ПРЕ ГЛАСАЊА</w:t>
      </w:r>
    </w:p>
    <w:p w14:paraId="545E49D8" w14:textId="77777777" w:rsidR="001A7B8F" w:rsidRPr="00597485" w:rsidRDefault="001A7B8F" w:rsidP="001A7B8F">
      <w:pPr>
        <w:spacing w:after="0" w:line="240" w:lineRule="auto"/>
        <w:jc w:val="center"/>
        <w:rPr>
          <w:rFonts w:ascii="Times New Roman" w:hAnsi="Times New Roman"/>
          <w:b/>
          <w:sz w:val="24"/>
          <w:szCs w:val="24"/>
          <w:lang w:val="sr-Cyrl-CS"/>
        </w:rPr>
      </w:pPr>
    </w:p>
    <w:p w14:paraId="4043D703"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Обезбеђивање изборног материјала- прибора</w:t>
      </w:r>
    </w:p>
    <w:p w14:paraId="059C5C05"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 xml:space="preserve">Члан </w:t>
      </w:r>
      <w:r w:rsidRPr="00597485">
        <w:rPr>
          <w:rFonts w:ascii="Times New Roman" w:hAnsi="Times New Roman"/>
          <w:sz w:val="24"/>
          <w:szCs w:val="24"/>
        </w:rPr>
        <w:t>3</w:t>
      </w:r>
      <w:r w:rsidRPr="00597485">
        <w:rPr>
          <w:rFonts w:ascii="Times New Roman" w:hAnsi="Times New Roman"/>
          <w:sz w:val="24"/>
          <w:szCs w:val="24"/>
          <w:lang w:val="sr-Cyrl-CS"/>
        </w:rPr>
        <w:t>1.</w:t>
      </w:r>
    </w:p>
    <w:p w14:paraId="5A82DBB2"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Градска управа се стара о уређивању бирачких места и припрема за сваки бирачки одбор:</w:t>
      </w:r>
    </w:p>
    <w:p w14:paraId="69331820" w14:textId="77777777" w:rsidR="001A7B8F" w:rsidRPr="00597485" w:rsidRDefault="001A7B8F" w:rsidP="001A7B8F">
      <w:pPr>
        <w:spacing w:after="0"/>
        <w:ind w:firstLine="187"/>
        <w:rPr>
          <w:rFonts w:ascii="Times New Roman" w:hAnsi="Times New Roman"/>
          <w:sz w:val="24"/>
          <w:szCs w:val="24"/>
          <w:lang w:val="sr-Cyrl-CS"/>
        </w:rPr>
      </w:pPr>
      <w:r w:rsidRPr="00597485">
        <w:rPr>
          <w:rFonts w:ascii="Times New Roman" w:hAnsi="Times New Roman"/>
          <w:sz w:val="24"/>
          <w:szCs w:val="24"/>
          <w:lang w:val="sr-Cyrl-CS"/>
        </w:rPr>
        <w:t>1)једну гласачку кутију;</w:t>
      </w:r>
    </w:p>
    <w:p w14:paraId="68316302" w14:textId="77777777" w:rsidR="001A7B8F" w:rsidRPr="00597485" w:rsidRDefault="001A7B8F" w:rsidP="001A7B8F">
      <w:pPr>
        <w:spacing w:after="0"/>
        <w:ind w:firstLine="187"/>
        <w:rPr>
          <w:rFonts w:ascii="Times New Roman" w:hAnsi="Times New Roman"/>
          <w:sz w:val="24"/>
          <w:szCs w:val="24"/>
          <w:lang w:val="sr-Cyrl-CS"/>
        </w:rPr>
      </w:pPr>
      <w:r w:rsidRPr="00597485">
        <w:rPr>
          <w:rFonts w:ascii="Times New Roman" w:hAnsi="Times New Roman"/>
          <w:sz w:val="24"/>
          <w:szCs w:val="24"/>
          <w:lang w:val="sr-Cyrl-CS"/>
        </w:rPr>
        <w:t>2) два сета паравана за обезбеђивање тајности гласања;</w:t>
      </w:r>
    </w:p>
    <w:p w14:paraId="49B02655"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два спреја за обележавање прста бирача;</w:t>
      </w:r>
    </w:p>
    <w:p w14:paraId="05BB6638"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две УВ лампе;</w:t>
      </w:r>
    </w:p>
    <w:p w14:paraId="014D35EF"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врећу за одлагање изборног материјала;</w:t>
      </w:r>
    </w:p>
    <w:p w14:paraId="0A1ABF29"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прибор за писање;</w:t>
      </w:r>
    </w:p>
    <w:p w14:paraId="3F243740"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прибор за печаћење гласачких кутија и другог изборног материјала (печат и печатни восак);</w:t>
      </w:r>
    </w:p>
    <w:p w14:paraId="6B686FCC"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коверте за одлагање гласачких листића;</w:t>
      </w:r>
    </w:p>
    <w:p w14:paraId="2095C9AA" w14:textId="77777777" w:rsidR="001A7B8F" w:rsidRPr="00597485" w:rsidRDefault="001A7B8F" w:rsidP="001A7B8F">
      <w:pPr>
        <w:numPr>
          <w:ilvl w:val="0"/>
          <w:numId w:val="8"/>
        </w:num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остали материјал (батерије, оловке, лењир, маказе, свеће и др);</w:t>
      </w:r>
    </w:p>
    <w:p w14:paraId="2D664F9B" w14:textId="77777777" w:rsidR="001A7B8F" w:rsidRPr="00597485" w:rsidRDefault="001A7B8F" w:rsidP="001A7B8F">
      <w:pPr>
        <w:spacing w:after="0" w:line="240" w:lineRule="auto"/>
        <w:rPr>
          <w:rFonts w:ascii="Times New Roman" w:hAnsi="Times New Roman"/>
          <w:b/>
          <w:sz w:val="24"/>
          <w:szCs w:val="24"/>
        </w:rPr>
      </w:pPr>
    </w:p>
    <w:p w14:paraId="4908C6C6"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 xml:space="preserve">Члан </w:t>
      </w:r>
      <w:r w:rsidRPr="00597485">
        <w:rPr>
          <w:rFonts w:ascii="Times New Roman" w:hAnsi="Times New Roman"/>
          <w:sz w:val="24"/>
          <w:szCs w:val="24"/>
        </w:rPr>
        <w:t>3</w:t>
      </w:r>
      <w:r w:rsidRPr="00597485">
        <w:rPr>
          <w:rFonts w:ascii="Times New Roman" w:hAnsi="Times New Roman"/>
          <w:sz w:val="24"/>
          <w:szCs w:val="24"/>
          <w:lang w:val="sr-Cyrl-CS"/>
        </w:rPr>
        <w:t>2.</w:t>
      </w:r>
    </w:p>
    <w:p w14:paraId="70BE6F1F"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Изборна комисија благовремено припрема за сваки бирачки одбор:</w:t>
      </w:r>
    </w:p>
    <w:p w14:paraId="54B9E641"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изборну листу кандидата за чланове савета месне заједнице;</w:t>
      </w:r>
    </w:p>
    <w:p w14:paraId="7AC33E53"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решење  о одређивању бирачког места (извод);</w:t>
      </w:r>
    </w:p>
    <w:p w14:paraId="2F3AF9E1"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решење  о именовању бирачког одбора;</w:t>
      </w:r>
    </w:p>
    <w:p w14:paraId="0490ECCE"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оверен  извод из бирачког списка за  гласање  на бирачком месту и посебан извод из бирачког списка</w:t>
      </w:r>
      <w:r w:rsidRPr="00597485">
        <w:rPr>
          <w:rFonts w:ascii="Times New Roman" w:hAnsi="Times New Roman"/>
          <w:sz w:val="24"/>
          <w:szCs w:val="24"/>
        </w:rPr>
        <w:t>-</w:t>
      </w:r>
      <w:proofErr w:type="spellStart"/>
      <w:r w:rsidRPr="00597485">
        <w:rPr>
          <w:rFonts w:ascii="Times New Roman" w:hAnsi="Times New Roman"/>
          <w:sz w:val="24"/>
          <w:szCs w:val="24"/>
        </w:rPr>
        <w:t>списак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накнадних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промена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списку</w:t>
      </w:r>
      <w:proofErr w:type="spellEnd"/>
      <w:r w:rsidRPr="00597485">
        <w:rPr>
          <w:rFonts w:ascii="Times New Roman" w:hAnsi="Times New Roman"/>
          <w:sz w:val="24"/>
          <w:szCs w:val="24"/>
          <w:lang w:val="sr-Cyrl-CS"/>
        </w:rPr>
        <w:t xml:space="preserve">; </w:t>
      </w:r>
    </w:p>
    <w:p w14:paraId="46D959ED" w14:textId="77777777" w:rsidR="001A7B8F" w:rsidRPr="00597485" w:rsidRDefault="001A7B8F" w:rsidP="001A7B8F">
      <w:pPr>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 xml:space="preserve">______ гласачких листића за гласање бирача по изводу из бирачког списка. Гласачки листићи за гласање  бирача који  су уписани у посебне изводе из бирачког списка обезбеђују се из  обавезне  резерве; </w:t>
      </w:r>
    </w:p>
    <w:p w14:paraId="1B5BB0B1" w14:textId="77777777" w:rsidR="001A7B8F" w:rsidRPr="00597485" w:rsidRDefault="001A7B8F" w:rsidP="001A7B8F">
      <w:pPr>
        <w:numPr>
          <w:ilvl w:val="0"/>
          <w:numId w:val="4"/>
        </w:numPr>
        <w:tabs>
          <w:tab w:val="clear" w:pos="1080"/>
          <w:tab w:val="num" w:pos="55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lastRenderedPageBreak/>
        <w:t>контролни лист за проверу исправности гласачке кутије ,</w:t>
      </w:r>
    </w:p>
    <w:p w14:paraId="279636BE"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образац  записника о раду бирачког одбора  на спровођењу  гласања и утврђивању  резултата гласања за чланове савета месне заједнице (у даљем тексту: записник о раду бирачког одбора), у два  примерка;</w:t>
      </w:r>
    </w:p>
    <w:p w14:paraId="48BED297"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образац евиденције о присуству на бирачком месту за чланове и заменике чланова бирачких одбора;</w:t>
      </w:r>
    </w:p>
    <w:p w14:paraId="5BA1D434" w14:textId="77777777" w:rsidR="001A7B8F" w:rsidRPr="00597485" w:rsidRDefault="001A7B8F" w:rsidP="001A7B8F">
      <w:pPr>
        <w:numPr>
          <w:ilvl w:val="0"/>
          <w:numId w:val="4"/>
        </w:numPr>
        <w:tabs>
          <w:tab w:val="clear" w:pos="1080"/>
        </w:tabs>
        <w:spacing w:after="0" w:line="240" w:lineRule="auto"/>
        <w:ind w:left="550"/>
        <w:jc w:val="both"/>
        <w:rPr>
          <w:rFonts w:ascii="Times New Roman" w:hAnsi="Times New Roman"/>
          <w:sz w:val="24"/>
          <w:szCs w:val="24"/>
          <w:lang w:val="sr-Cyrl-CS"/>
        </w:rPr>
      </w:pPr>
      <w:r w:rsidRPr="00597485">
        <w:rPr>
          <w:rFonts w:ascii="Times New Roman" w:hAnsi="Times New Roman"/>
          <w:sz w:val="24"/>
          <w:szCs w:val="24"/>
          <w:lang w:val="sr-Cyrl-CS"/>
        </w:rPr>
        <w:t>правила о раду бирачких одбора</w:t>
      </w:r>
      <w:r w:rsidRPr="00597485">
        <w:rPr>
          <w:rFonts w:ascii="Times New Roman" w:hAnsi="Times New Roman"/>
          <w:color w:val="000000"/>
          <w:sz w:val="24"/>
          <w:szCs w:val="24"/>
          <w:lang w:val="sr-Cyrl-CS"/>
        </w:rPr>
        <w:t>.</w:t>
      </w:r>
    </w:p>
    <w:p w14:paraId="6A56B790" w14:textId="77777777" w:rsidR="001A7B8F" w:rsidRPr="00597485" w:rsidRDefault="001A7B8F" w:rsidP="001A7B8F">
      <w:pPr>
        <w:autoSpaceDE w:val="0"/>
        <w:autoSpaceDN w:val="0"/>
        <w:adjustRightInd w:val="0"/>
        <w:spacing w:after="60"/>
        <w:ind w:firstLine="190"/>
        <w:rPr>
          <w:rFonts w:ascii="Times New Roman" w:hAnsi="Times New Roman"/>
          <w:sz w:val="24"/>
          <w:szCs w:val="24"/>
          <w:lang w:val="sr-Cyrl-CS"/>
        </w:rPr>
      </w:pPr>
      <w:r w:rsidRPr="00597485">
        <w:rPr>
          <w:rFonts w:ascii="Times New Roman" w:hAnsi="Times New Roman"/>
          <w:sz w:val="24"/>
          <w:szCs w:val="24"/>
          <w:lang w:val="sr-Cyrl-CS"/>
        </w:rPr>
        <w:t>10)о</w:t>
      </w:r>
      <w:r w:rsidRPr="00597485">
        <w:rPr>
          <w:rFonts w:ascii="Times New Roman" w:hAnsi="Times New Roman"/>
          <w:sz w:val="24"/>
          <w:szCs w:val="24"/>
          <w:lang w:val="ru-RU"/>
        </w:rPr>
        <w:t>влашћења посматрача за праћење рада бирачких одбора</w:t>
      </w:r>
      <w:r w:rsidRPr="00597485">
        <w:rPr>
          <w:rFonts w:ascii="Times New Roman" w:hAnsi="Times New Roman"/>
          <w:sz w:val="24"/>
          <w:szCs w:val="24"/>
          <w:lang w:val="sr-Cyrl-CS"/>
        </w:rPr>
        <w:t>,</w:t>
      </w:r>
    </w:p>
    <w:p w14:paraId="1BCD0600" w14:textId="77777777" w:rsidR="001A7B8F" w:rsidRPr="00597485" w:rsidRDefault="001A7B8F" w:rsidP="001A7B8F">
      <w:pPr>
        <w:pStyle w:val="Default"/>
        <w:numPr>
          <w:ilvl w:val="0"/>
          <w:numId w:val="7"/>
        </w:numPr>
        <w:jc w:val="both"/>
        <w:rPr>
          <w:rFonts w:ascii="Times New Roman" w:hAnsi="Times New Roman" w:cs="Times New Roman"/>
          <w:lang w:val="ru-RU"/>
        </w:rPr>
      </w:pPr>
      <w:r w:rsidRPr="00597485">
        <w:rPr>
          <w:rFonts w:ascii="Times New Roman" w:hAnsi="Times New Roman" w:cs="Times New Roman"/>
          <w:lang w:val="ru-RU"/>
        </w:rPr>
        <w:t>образац евиденције о присуству чланова и заменика чланова бирачког одбора на бирачком месту.</w:t>
      </w:r>
    </w:p>
    <w:p w14:paraId="236BFD0D" w14:textId="77777777" w:rsidR="001A7B8F" w:rsidRPr="00597485" w:rsidRDefault="001A7B8F" w:rsidP="001A7B8F">
      <w:pPr>
        <w:autoSpaceDE w:val="0"/>
        <w:autoSpaceDN w:val="0"/>
        <w:adjustRightInd w:val="0"/>
        <w:spacing w:after="60"/>
        <w:rPr>
          <w:rFonts w:ascii="Times New Roman" w:hAnsi="Times New Roman"/>
          <w:color w:val="000000"/>
          <w:sz w:val="24"/>
          <w:szCs w:val="24"/>
          <w:lang w:val="ru-RU"/>
        </w:rPr>
      </w:pPr>
    </w:p>
    <w:p w14:paraId="00D7A768" w14:textId="77777777" w:rsidR="001A7B8F" w:rsidRPr="00597485" w:rsidRDefault="001A7B8F" w:rsidP="001A7B8F">
      <w:pPr>
        <w:spacing w:after="0" w:line="240" w:lineRule="auto"/>
        <w:ind w:left="550"/>
        <w:jc w:val="both"/>
        <w:rPr>
          <w:rFonts w:ascii="Times New Roman" w:hAnsi="Times New Roman"/>
          <w:sz w:val="24"/>
          <w:szCs w:val="24"/>
          <w:lang w:val="sr-Cyrl-CS"/>
        </w:rPr>
      </w:pPr>
    </w:p>
    <w:p w14:paraId="6C3DDF6D" w14:textId="77777777" w:rsidR="001A7B8F" w:rsidRPr="00597485" w:rsidRDefault="001A7B8F" w:rsidP="001A7B8F">
      <w:pPr>
        <w:spacing w:after="0" w:line="240" w:lineRule="auto"/>
        <w:ind w:left="550"/>
        <w:jc w:val="both"/>
        <w:rPr>
          <w:rFonts w:ascii="Times New Roman" w:hAnsi="Times New Roman"/>
          <w:sz w:val="24"/>
          <w:szCs w:val="24"/>
          <w:lang w:val="sr-Cyrl-CS"/>
        </w:rPr>
      </w:pPr>
    </w:p>
    <w:p w14:paraId="1CB13D9B" w14:textId="77777777" w:rsidR="001A7B8F" w:rsidRPr="00597485" w:rsidRDefault="001A7B8F" w:rsidP="001A7B8F">
      <w:pPr>
        <w:spacing w:after="0" w:line="240" w:lineRule="auto"/>
        <w:ind w:left="550"/>
        <w:jc w:val="both"/>
        <w:rPr>
          <w:rFonts w:ascii="Times New Roman" w:hAnsi="Times New Roman"/>
          <w:sz w:val="24"/>
          <w:szCs w:val="24"/>
          <w:lang w:val="sr-Cyrl-CS"/>
        </w:rPr>
      </w:pPr>
    </w:p>
    <w:p w14:paraId="56951CA1" w14:textId="77777777" w:rsidR="001A7B8F" w:rsidRPr="00597485" w:rsidRDefault="001A7B8F" w:rsidP="001A7B8F">
      <w:pPr>
        <w:spacing w:after="0" w:line="240" w:lineRule="auto"/>
        <w:rPr>
          <w:rFonts w:ascii="Times New Roman" w:hAnsi="Times New Roman"/>
          <w:sz w:val="24"/>
          <w:szCs w:val="24"/>
        </w:rPr>
      </w:pPr>
    </w:p>
    <w:p w14:paraId="3178249B"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Предаја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изборног</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материјала</w:t>
      </w:r>
      <w:proofErr w:type="spellEnd"/>
    </w:p>
    <w:p w14:paraId="69211929" w14:textId="77777777" w:rsidR="001A7B8F" w:rsidRPr="00597485" w:rsidRDefault="001A7B8F" w:rsidP="001A7B8F">
      <w:pPr>
        <w:spacing w:after="0"/>
        <w:jc w:val="center"/>
        <w:rPr>
          <w:rFonts w:ascii="Times New Roman" w:hAnsi="Times New Roman"/>
          <w:i/>
          <w:sz w:val="24"/>
          <w:szCs w:val="24"/>
        </w:rPr>
      </w:pPr>
    </w:p>
    <w:p w14:paraId="35CF2558"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33.</w:t>
      </w:r>
    </w:p>
    <w:p w14:paraId="66D86693"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31. и 32.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упутства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предаје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одборима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седишту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16E40BC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О </w:t>
      </w:r>
      <w:proofErr w:type="spellStart"/>
      <w:r w:rsidRPr="00597485">
        <w:rPr>
          <w:rFonts w:ascii="Times New Roman" w:hAnsi="Times New Roman"/>
          <w:sz w:val="24"/>
          <w:szCs w:val="24"/>
        </w:rPr>
        <w:t>обављеној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примопредаји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сачињава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прописује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w:t>
      </w:r>
    </w:p>
    <w:p w14:paraId="45A51DEC" w14:textId="77777777" w:rsidR="001A7B8F" w:rsidRPr="00597485" w:rsidRDefault="001A7B8F" w:rsidP="001A7B8F">
      <w:pPr>
        <w:spacing w:after="0"/>
        <w:jc w:val="both"/>
        <w:rPr>
          <w:rFonts w:ascii="Times New Roman" w:hAnsi="Times New Roman"/>
          <w:sz w:val="24"/>
          <w:szCs w:val="24"/>
        </w:rPr>
      </w:pPr>
    </w:p>
    <w:p w14:paraId="6A79C2E5" w14:textId="77777777" w:rsidR="001A7B8F" w:rsidRPr="00597485" w:rsidRDefault="001A7B8F" w:rsidP="001A7B8F">
      <w:pPr>
        <w:spacing w:after="0" w:line="240" w:lineRule="auto"/>
        <w:jc w:val="center"/>
        <w:rPr>
          <w:rFonts w:ascii="Times New Roman" w:hAnsi="Times New Roman"/>
          <w:b/>
          <w:sz w:val="24"/>
          <w:szCs w:val="24"/>
          <w:lang w:val="sr-Cyrl-CS"/>
        </w:rPr>
      </w:pPr>
      <w:r w:rsidRPr="00597485">
        <w:rPr>
          <w:rFonts w:ascii="Times New Roman" w:hAnsi="Times New Roman"/>
          <w:b/>
          <w:sz w:val="24"/>
          <w:szCs w:val="24"/>
        </w:rPr>
        <w:t xml:space="preserve"> </w:t>
      </w:r>
      <w:r w:rsidRPr="00597485">
        <w:rPr>
          <w:rFonts w:ascii="Times New Roman" w:hAnsi="Times New Roman"/>
          <w:b/>
          <w:sz w:val="24"/>
          <w:szCs w:val="24"/>
          <w:lang w:val="sr-Cyrl-CS"/>
        </w:rPr>
        <w:t>СТАНДАРДИ ЗА ИЗБОРНИ МАТЕРИЈАЛ</w:t>
      </w:r>
    </w:p>
    <w:p w14:paraId="5C36B510" w14:textId="77777777" w:rsidR="001A7B8F" w:rsidRPr="00597485" w:rsidRDefault="001A7B8F" w:rsidP="001A7B8F">
      <w:pPr>
        <w:spacing w:after="0" w:line="240" w:lineRule="auto"/>
        <w:ind w:left="360"/>
        <w:jc w:val="center"/>
        <w:rPr>
          <w:rFonts w:ascii="Times New Roman" w:hAnsi="Times New Roman"/>
          <w:b/>
          <w:sz w:val="24"/>
          <w:szCs w:val="24"/>
          <w:lang w:val="sr-Cyrl-CS"/>
        </w:rPr>
      </w:pPr>
    </w:p>
    <w:p w14:paraId="39CD19E7" w14:textId="77777777" w:rsidR="001A7B8F" w:rsidRPr="00597485" w:rsidRDefault="001A7B8F" w:rsidP="001A7B8F">
      <w:pPr>
        <w:spacing w:after="0" w:line="240" w:lineRule="auto"/>
        <w:jc w:val="center"/>
        <w:rPr>
          <w:rFonts w:ascii="Times New Roman" w:hAnsi="Times New Roman"/>
          <w:i/>
          <w:sz w:val="24"/>
          <w:szCs w:val="24"/>
        </w:rPr>
      </w:pPr>
      <w:r w:rsidRPr="00597485">
        <w:rPr>
          <w:rFonts w:ascii="Times New Roman" w:hAnsi="Times New Roman"/>
          <w:i/>
          <w:sz w:val="24"/>
          <w:szCs w:val="24"/>
          <w:lang w:val="sr-Cyrl-CS"/>
        </w:rPr>
        <w:t>Гласачки листићи</w:t>
      </w:r>
    </w:p>
    <w:p w14:paraId="0C678CC3"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34.</w:t>
      </w:r>
    </w:p>
    <w:p w14:paraId="7B8FC025"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Гласање се врши на гласачким листићима.</w:t>
      </w:r>
    </w:p>
    <w:p w14:paraId="54CB4B31"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Након утврђивања Изборне листе, Изборна комисија утврђује облик и иглед гласачког листића.</w:t>
      </w:r>
    </w:p>
    <w:p w14:paraId="16108B78"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На гласачком листићу се наводе кандидати са подацима и према њиховом редоследу на Изборној листи кандидата.</w:t>
      </w:r>
    </w:p>
    <w:p w14:paraId="13C326F4"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Испред имена и презимена кандидата ставља се редни број.</w:t>
      </w:r>
    </w:p>
    <w:p w14:paraId="40BA267F"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Изборна комисија утврђује укупан број гласачких листића, који мора бити једнак броју бирача уписаних у бирачки списак у градској општини Врања.</w:t>
      </w:r>
    </w:p>
    <w:p w14:paraId="4063B765"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Изборна комисија решењем које се објављује у „Службеном гласнику Града Врања“ утврђује укупан број гласачких листића у смислу става 3.овог члана, као и број резервних гласачких листића, који не може бити већи од 0,3% од укупног броја гласачких листића.</w:t>
      </w:r>
    </w:p>
    <w:p w14:paraId="4C7F6EB0"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 xml:space="preserve">Гласачки листићи  штампају се у штампарији коју  одреди Изборна комисија. </w:t>
      </w:r>
    </w:p>
    <w:p w14:paraId="4FC63D57"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 xml:space="preserve">Гласачки листићи штампају  се искључиво на  хартији која је заштићена  жигом Града Врања. </w:t>
      </w:r>
    </w:p>
    <w:p w14:paraId="032BFF90" w14:textId="77777777" w:rsidR="001A7B8F" w:rsidRPr="00597485" w:rsidRDefault="001A7B8F" w:rsidP="001A7B8F">
      <w:pPr>
        <w:spacing w:after="0" w:line="240" w:lineRule="auto"/>
        <w:rPr>
          <w:rFonts w:ascii="Times New Roman" w:hAnsi="Times New Roman"/>
          <w:sz w:val="24"/>
          <w:szCs w:val="24"/>
          <w:lang w:val="sr-Cyrl-CS"/>
        </w:rPr>
      </w:pPr>
      <w:r w:rsidRPr="00597485">
        <w:rPr>
          <w:rFonts w:ascii="Times New Roman" w:hAnsi="Times New Roman"/>
          <w:sz w:val="24"/>
          <w:szCs w:val="24"/>
          <w:lang w:val="sr-Cyrl-CS"/>
        </w:rPr>
        <w:tab/>
        <w:t>Гласачке листиће оверава Изборна комисија печатом Скупштине Града.</w:t>
      </w:r>
    </w:p>
    <w:p w14:paraId="49F7D954" w14:textId="77777777" w:rsidR="001A7B8F" w:rsidRPr="00597485" w:rsidRDefault="001A7B8F" w:rsidP="001A7B8F">
      <w:pPr>
        <w:spacing w:after="0" w:line="240" w:lineRule="auto"/>
        <w:rPr>
          <w:rFonts w:ascii="Times New Roman" w:hAnsi="Times New Roman"/>
          <w:sz w:val="24"/>
          <w:szCs w:val="24"/>
          <w:lang w:val="sr-Cyrl-CS"/>
        </w:rPr>
      </w:pPr>
    </w:p>
    <w:p w14:paraId="44595731"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Гласање</w:t>
      </w:r>
    </w:p>
    <w:p w14:paraId="3272BDF4" w14:textId="77777777" w:rsidR="001A7B8F" w:rsidRPr="00597485" w:rsidRDefault="001A7B8F" w:rsidP="001A7B8F">
      <w:pPr>
        <w:spacing w:after="0" w:line="240" w:lineRule="auto"/>
        <w:jc w:val="center"/>
        <w:rPr>
          <w:rFonts w:ascii="Times New Roman" w:hAnsi="Times New Roman"/>
          <w:sz w:val="24"/>
          <w:szCs w:val="24"/>
        </w:rPr>
      </w:pPr>
      <w:proofErr w:type="spellStart"/>
      <w:r w:rsidRPr="00597485">
        <w:rPr>
          <w:rFonts w:ascii="Times New Roman" w:hAnsi="Times New Roman"/>
          <w:sz w:val="24"/>
          <w:szCs w:val="24"/>
        </w:rPr>
        <w:lastRenderedPageBreak/>
        <w:t>Члан</w:t>
      </w:r>
      <w:proofErr w:type="spellEnd"/>
      <w:r w:rsidRPr="00597485">
        <w:rPr>
          <w:rFonts w:ascii="Times New Roman" w:hAnsi="Times New Roman"/>
          <w:sz w:val="24"/>
          <w:szCs w:val="24"/>
        </w:rPr>
        <w:t xml:space="preserve"> 35.</w:t>
      </w:r>
    </w:p>
    <w:p w14:paraId="76EE1A98"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Гласање се врши заокруживањем редног броја испред имена кандидата и то највише до броја чланова савета месних заједница који се бира.</w:t>
      </w:r>
    </w:p>
    <w:p w14:paraId="277F3B12"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Гласачки листић на коме је заокружен већи број кандидата од броја чланова савета месне заједице који се бира је неважећи.</w:t>
      </w:r>
    </w:p>
    <w:p w14:paraId="5709F323" w14:textId="77777777" w:rsidR="001A7B8F" w:rsidRPr="00597485" w:rsidRDefault="001A7B8F" w:rsidP="001A7B8F">
      <w:pPr>
        <w:spacing w:after="0" w:line="240" w:lineRule="auto"/>
        <w:jc w:val="both"/>
        <w:rPr>
          <w:rFonts w:ascii="Times New Roman" w:hAnsi="Times New Roman"/>
          <w:sz w:val="24"/>
          <w:szCs w:val="24"/>
          <w:lang w:val="sr-Cyrl-CS"/>
        </w:rPr>
      </w:pPr>
    </w:p>
    <w:p w14:paraId="33C15823"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Употреба језика и писма</w:t>
      </w:r>
    </w:p>
    <w:p w14:paraId="1B5F0910" w14:textId="77777777" w:rsidR="001A7B8F" w:rsidRPr="00597485" w:rsidRDefault="001A7B8F" w:rsidP="001A7B8F">
      <w:pPr>
        <w:spacing w:after="0" w:line="240" w:lineRule="auto"/>
        <w:jc w:val="center"/>
        <w:rPr>
          <w:rFonts w:ascii="Times New Roman" w:hAnsi="Times New Roman"/>
          <w:i/>
          <w:sz w:val="24"/>
          <w:szCs w:val="24"/>
          <w:lang w:val="sr-Cyrl-CS"/>
        </w:rPr>
      </w:pPr>
    </w:p>
    <w:p w14:paraId="27EB7631"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36.</w:t>
      </w:r>
    </w:p>
    <w:p w14:paraId="0F22054E"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Текст гласачког листића и осталог изборног материјала за спровођење избора штампа се на српском језику, ћириличним писмом.</w:t>
      </w:r>
    </w:p>
    <w:p w14:paraId="27322A19" w14:textId="77777777" w:rsidR="001A7B8F" w:rsidRPr="00597485" w:rsidRDefault="001A7B8F" w:rsidP="001A7B8F">
      <w:pPr>
        <w:spacing w:after="0" w:line="240" w:lineRule="auto"/>
        <w:jc w:val="both"/>
        <w:rPr>
          <w:rFonts w:ascii="Times New Roman" w:hAnsi="Times New Roman"/>
          <w:sz w:val="24"/>
          <w:szCs w:val="24"/>
          <w:lang w:val="sr-Cyrl-CS"/>
        </w:rPr>
      </w:pPr>
    </w:p>
    <w:p w14:paraId="4A85D3BA" w14:textId="77777777" w:rsidR="001A7B8F" w:rsidRPr="00597485" w:rsidRDefault="001A7B8F" w:rsidP="001A7B8F">
      <w:pPr>
        <w:spacing w:after="0" w:line="240" w:lineRule="auto"/>
        <w:jc w:val="center"/>
        <w:rPr>
          <w:rFonts w:ascii="Times New Roman" w:hAnsi="Times New Roman"/>
          <w:i/>
          <w:sz w:val="24"/>
          <w:szCs w:val="24"/>
          <w:lang w:val="sr-Cyrl-CS"/>
        </w:rPr>
      </w:pPr>
      <w:r w:rsidRPr="00597485">
        <w:rPr>
          <w:rFonts w:ascii="Times New Roman" w:hAnsi="Times New Roman"/>
          <w:i/>
          <w:sz w:val="24"/>
          <w:szCs w:val="24"/>
          <w:lang w:val="sr-Cyrl-CS"/>
        </w:rPr>
        <w:t>Припрема за штампање гласачких листића</w:t>
      </w:r>
    </w:p>
    <w:p w14:paraId="0B186DD3" w14:textId="77777777" w:rsidR="001A7B8F" w:rsidRPr="00597485" w:rsidRDefault="001A7B8F" w:rsidP="001A7B8F">
      <w:pPr>
        <w:spacing w:after="0" w:line="240" w:lineRule="auto"/>
        <w:jc w:val="center"/>
        <w:rPr>
          <w:rFonts w:ascii="Times New Roman" w:hAnsi="Times New Roman"/>
          <w:i/>
          <w:sz w:val="24"/>
          <w:szCs w:val="24"/>
          <w:lang w:val="sr-Cyrl-CS"/>
        </w:rPr>
      </w:pPr>
    </w:p>
    <w:p w14:paraId="4339F6AB" w14:textId="77777777" w:rsidR="001A7B8F" w:rsidRPr="00597485" w:rsidRDefault="001A7B8F" w:rsidP="001A7B8F">
      <w:pPr>
        <w:spacing w:after="0" w:line="240" w:lineRule="auto"/>
        <w:jc w:val="center"/>
        <w:rPr>
          <w:rFonts w:ascii="Times New Roman" w:hAnsi="Times New Roman"/>
          <w:sz w:val="24"/>
          <w:szCs w:val="24"/>
          <w:lang w:val="sr-Cyrl-CS"/>
        </w:rPr>
      </w:pPr>
      <w:r w:rsidRPr="00597485">
        <w:rPr>
          <w:rFonts w:ascii="Times New Roman" w:hAnsi="Times New Roman"/>
          <w:sz w:val="24"/>
          <w:szCs w:val="24"/>
          <w:lang w:val="sr-Cyrl-CS"/>
        </w:rPr>
        <w:t>Члан 37.</w:t>
      </w:r>
    </w:p>
    <w:p w14:paraId="21B8CEBF"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Након доношења одлуке о изгледу гласачких листића, Изборна комисија сачињава узорак гласачког листића за сваку месну заједницу, који оверава  печатом Скупштине Града.</w:t>
      </w:r>
    </w:p>
    <w:p w14:paraId="49E039F2"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На основу овереног узорка гласачког листића, штампарија израђује графичке плоче.</w:t>
      </w:r>
    </w:p>
    <w:p w14:paraId="3A1BDA79"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Процес штампања започиње стављањем графичких плоча у машине за штампање, у присуству проглашених кандидата за чланове савета месне заједнице, уколико за то искажу намеру.</w:t>
      </w:r>
    </w:p>
    <w:p w14:paraId="59991A77"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По пуштању у погон штампарских машина, први примерци гласачких листића се на лицу места уништавају све док се не одштампа гласачки листић све док се не одштампа гласачки листић који испуњава оптималне графичке стандарде.</w:t>
      </w:r>
    </w:p>
    <w:p w14:paraId="61991E25"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Пошто утврди да је одштампани примерак гласачког листића подударан са овереним узорком, председник Изборне комисије својим потписом одобрава штампање гласачких листића у утврђеном броју примерака.</w:t>
      </w:r>
    </w:p>
    <w:p w14:paraId="4A266641"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Одмах по завршетку штампања, Комисија који чине представници Изборне комисије, присутних овлашћених кандидата, уништавају компјутерску припрему за израду графичких плоча и графичке плоче.</w:t>
      </w:r>
    </w:p>
    <w:p w14:paraId="3E2DAC45" w14:textId="77777777" w:rsidR="001A7B8F" w:rsidRPr="00597485" w:rsidRDefault="001A7B8F" w:rsidP="001A7B8F">
      <w:pPr>
        <w:spacing w:after="0" w:line="240" w:lineRule="auto"/>
        <w:jc w:val="both"/>
        <w:rPr>
          <w:rFonts w:ascii="Times New Roman" w:hAnsi="Times New Roman"/>
          <w:sz w:val="24"/>
          <w:szCs w:val="24"/>
        </w:rPr>
      </w:pPr>
      <w:r w:rsidRPr="00597485">
        <w:rPr>
          <w:rFonts w:ascii="Times New Roman" w:hAnsi="Times New Roman"/>
          <w:sz w:val="24"/>
          <w:szCs w:val="24"/>
          <w:lang w:val="sr-Cyrl-CS"/>
        </w:rPr>
        <w:tab/>
        <w:t xml:space="preserve">О уништавању компјутерске припреме и графичких плоча саставља се записник, а уништене графичке плоче се предају Изборној комисији. </w:t>
      </w:r>
    </w:p>
    <w:p w14:paraId="7936B90A" w14:textId="77777777" w:rsidR="001A7B8F" w:rsidRPr="00597485" w:rsidRDefault="001A7B8F" w:rsidP="001A7B8F">
      <w:pPr>
        <w:spacing w:after="0" w:line="240" w:lineRule="auto"/>
        <w:jc w:val="center"/>
        <w:rPr>
          <w:rFonts w:ascii="Times New Roman" w:hAnsi="Times New Roman"/>
          <w:sz w:val="24"/>
          <w:szCs w:val="24"/>
        </w:rPr>
      </w:pPr>
    </w:p>
    <w:p w14:paraId="4365BD01" w14:textId="77777777" w:rsidR="001A7B8F" w:rsidRPr="00597485" w:rsidRDefault="001A7B8F" w:rsidP="001A7B8F">
      <w:pPr>
        <w:spacing w:after="0" w:line="240" w:lineRule="auto"/>
        <w:jc w:val="center"/>
        <w:rPr>
          <w:rFonts w:ascii="Times New Roman" w:hAnsi="Times New Roman"/>
          <w:sz w:val="24"/>
          <w:szCs w:val="24"/>
        </w:rPr>
      </w:pPr>
    </w:p>
    <w:p w14:paraId="31109952" w14:textId="77777777" w:rsidR="001A7B8F" w:rsidRPr="00597485" w:rsidRDefault="001A7B8F" w:rsidP="001A7B8F">
      <w:pPr>
        <w:spacing w:after="0" w:line="240" w:lineRule="auto"/>
        <w:jc w:val="center"/>
        <w:rPr>
          <w:rFonts w:ascii="Times New Roman" w:hAnsi="Times New Roman"/>
          <w:i/>
          <w:sz w:val="24"/>
          <w:szCs w:val="24"/>
        </w:rPr>
      </w:pPr>
      <w:proofErr w:type="spellStart"/>
      <w:r w:rsidRPr="00597485">
        <w:rPr>
          <w:rFonts w:ascii="Times New Roman" w:hAnsi="Times New Roman"/>
          <w:i/>
          <w:sz w:val="24"/>
          <w:szCs w:val="24"/>
        </w:rPr>
        <w:t>Надзор</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над</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штампањем</w:t>
      </w:r>
      <w:proofErr w:type="spellEnd"/>
      <w:r w:rsidRPr="00597485">
        <w:rPr>
          <w:rFonts w:ascii="Times New Roman" w:hAnsi="Times New Roman"/>
          <w:i/>
          <w:sz w:val="24"/>
          <w:szCs w:val="24"/>
        </w:rPr>
        <w:t xml:space="preserve"> и </w:t>
      </w:r>
      <w:proofErr w:type="spellStart"/>
      <w:r w:rsidRPr="00597485">
        <w:rPr>
          <w:rFonts w:ascii="Times New Roman" w:hAnsi="Times New Roman"/>
          <w:i/>
          <w:sz w:val="24"/>
          <w:szCs w:val="24"/>
        </w:rPr>
        <w:t>примопредајом</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гласачких</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листића</w:t>
      </w:r>
      <w:proofErr w:type="spellEnd"/>
    </w:p>
    <w:p w14:paraId="64D69CFA" w14:textId="77777777" w:rsidR="001A7B8F" w:rsidRPr="00597485" w:rsidRDefault="001A7B8F" w:rsidP="001A7B8F">
      <w:pPr>
        <w:spacing w:after="0" w:line="240" w:lineRule="auto"/>
        <w:jc w:val="center"/>
        <w:rPr>
          <w:rFonts w:ascii="Times New Roman" w:hAnsi="Times New Roman"/>
          <w:i/>
          <w:sz w:val="24"/>
          <w:szCs w:val="24"/>
        </w:rPr>
      </w:pPr>
    </w:p>
    <w:p w14:paraId="185119E2" w14:textId="77777777" w:rsidR="001A7B8F" w:rsidRPr="00597485" w:rsidRDefault="001A7B8F" w:rsidP="001A7B8F">
      <w:pPr>
        <w:spacing w:after="0" w:line="240" w:lineRule="auto"/>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38.</w:t>
      </w:r>
    </w:p>
    <w:p w14:paraId="7A5ABEA0" w14:textId="77777777" w:rsidR="001A7B8F" w:rsidRPr="00597485" w:rsidRDefault="001A7B8F" w:rsidP="001A7B8F">
      <w:pPr>
        <w:spacing w:after="0" w:line="240" w:lineRule="auto"/>
        <w:jc w:val="center"/>
        <w:rPr>
          <w:rFonts w:ascii="Times New Roman" w:hAnsi="Times New Roman"/>
          <w:sz w:val="24"/>
          <w:szCs w:val="24"/>
        </w:rPr>
      </w:pPr>
    </w:p>
    <w:p w14:paraId="065003ED" w14:textId="77777777" w:rsidR="001A7B8F" w:rsidRPr="00597485" w:rsidRDefault="001A7B8F" w:rsidP="001A7B8F">
      <w:pPr>
        <w:spacing w:after="0" w:line="240" w:lineRule="auto"/>
        <w:jc w:val="center"/>
        <w:rPr>
          <w:rFonts w:ascii="Times New Roman" w:hAnsi="Times New Roman"/>
          <w:sz w:val="24"/>
          <w:szCs w:val="24"/>
        </w:rPr>
      </w:pPr>
    </w:p>
    <w:p w14:paraId="46B3620E"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Штампање гласачких листића надзире Изборна комисија.</w:t>
      </w:r>
    </w:p>
    <w:p w14:paraId="6AC58D72"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Изборна комисија је дужна да омогући јавност гласања штампања гласачких листића у складу са одредбама овог упутства.</w:t>
      </w:r>
    </w:p>
    <w:p w14:paraId="37D050DD"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tab/>
        <w:t>Кандидати за чланове савета месних заједница имају право да присуствују, поред штампања гласачких листича, бројању и паковању гласачких листића и достављању гласачких листића Изборној комисији и бирачким одборима.</w:t>
      </w:r>
    </w:p>
    <w:p w14:paraId="4DBB1144" w14:textId="77777777" w:rsidR="001A7B8F" w:rsidRPr="00597485" w:rsidRDefault="001A7B8F" w:rsidP="001A7B8F">
      <w:pPr>
        <w:spacing w:after="0" w:line="240" w:lineRule="auto"/>
        <w:jc w:val="both"/>
        <w:rPr>
          <w:rFonts w:ascii="Times New Roman" w:hAnsi="Times New Roman"/>
          <w:sz w:val="24"/>
          <w:szCs w:val="24"/>
          <w:lang w:val="sr-Cyrl-CS"/>
        </w:rPr>
      </w:pPr>
      <w:r w:rsidRPr="00597485">
        <w:rPr>
          <w:rFonts w:ascii="Times New Roman" w:hAnsi="Times New Roman"/>
          <w:sz w:val="24"/>
          <w:szCs w:val="24"/>
          <w:lang w:val="sr-Cyrl-CS"/>
        </w:rPr>
        <w:lastRenderedPageBreak/>
        <w:tab/>
        <w:t>Кандидати за чланове савета месних заједница достављају Изборној комисији у писаном облику обавештење да желе да присуствују штампању, бројању и паковању гласачких листића.</w:t>
      </w:r>
    </w:p>
    <w:p w14:paraId="1C923586" w14:textId="77777777" w:rsidR="001A7B8F" w:rsidRPr="00597485" w:rsidRDefault="001A7B8F" w:rsidP="001A7B8F">
      <w:pPr>
        <w:spacing w:after="0" w:line="240" w:lineRule="auto"/>
        <w:jc w:val="center"/>
        <w:rPr>
          <w:rFonts w:ascii="Times New Roman" w:hAnsi="Times New Roman"/>
          <w:sz w:val="24"/>
          <w:szCs w:val="24"/>
        </w:rPr>
      </w:pPr>
    </w:p>
    <w:p w14:paraId="301C04A9" w14:textId="77777777" w:rsidR="001A7B8F" w:rsidRPr="00597485" w:rsidRDefault="001A7B8F" w:rsidP="001A7B8F">
      <w:pPr>
        <w:spacing w:after="0"/>
        <w:jc w:val="both"/>
        <w:rPr>
          <w:rFonts w:ascii="Times New Roman" w:hAnsi="Times New Roman"/>
          <w:sz w:val="24"/>
          <w:szCs w:val="24"/>
        </w:rPr>
      </w:pPr>
    </w:p>
    <w:p w14:paraId="3DEB9CF7" w14:textId="77777777" w:rsidR="001A7B8F" w:rsidRPr="00597485" w:rsidRDefault="001A7B8F" w:rsidP="001A7B8F">
      <w:pPr>
        <w:spacing w:after="0" w:line="240" w:lineRule="auto"/>
        <w:jc w:val="center"/>
        <w:rPr>
          <w:rFonts w:ascii="Times New Roman" w:hAnsi="Times New Roman"/>
          <w:i/>
          <w:sz w:val="24"/>
          <w:szCs w:val="24"/>
        </w:rPr>
      </w:pPr>
      <w:r w:rsidRPr="00597485">
        <w:rPr>
          <w:rFonts w:ascii="Times New Roman" w:hAnsi="Times New Roman"/>
          <w:i/>
          <w:sz w:val="24"/>
          <w:szCs w:val="24"/>
          <w:lang w:val="sr-Cyrl-CS"/>
        </w:rPr>
        <w:t>Гласачка кутија</w:t>
      </w:r>
    </w:p>
    <w:p w14:paraId="12F173D8" w14:textId="77777777" w:rsidR="001A7B8F" w:rsidRPr="00597485" w:rsidRDefault="001A7B8F" w:rsidP="001A7B8F">
      <w:pPr>
        <w:spacing w:after="0" w:line="240" w:lineRule="auto"/>
        <w:ind w:left="360" w:hanging="360"/>
        <w:jc w:val="center"/>
        <w:rPr>
          <w:rFonts w:ascii="Times New Roman" w:hAnsi="Times New Roman"/>
          <w:sz w:val="24"/>
          <w:szCs w:val="24"/>
          <w:lang w:val="sr-Cyrl-CS"/>
        </w:rPr>
      </w:pPr>
      <w:r w:rsidRPr="00597485">
        <w:rPr>
          <w:rFonts w:ascii="Times New Roman" w:hAnsi="Times New Roman"/>
          <w:sz w:val="24"/>
          <w:szCs w:val="24"/>
          <w:lang w:val="sr-Cyrl-CS"/>
        </w:rPr>
        <w:t xml:space="preserve">Члан </w:t>
      </w:r>
      <w:r w:rsidRPr="00597485">
        <w:rPr>
          <w:rFonts w:ascii="Times New Roman" w:hAnsi="Times New Roman"/>
          <w:sz w:val="24"/>
          <w:szCs w:val="24"/>
        </w:rPr>
        <w:t>39</w:t>
      </w:r>
      <w:r w:rsidRPr="00597485">
        <w:rPr>
          <w:rFonts w:ascii="Times New Roman" w:hAnsi="Times New Roman"/>
          <w:sz w:val="24"/>
          <w:szCs w:val="24"/>
          <w:lang w:val="sr-Cyrl-CS"/>
        </w:rPr>
        <w:t>.</w:t>
      </w:r>
    </w:p>
    <w:p w14:paraId="53F5DD37" w14:textId="77777777" w:rsidR="001A7B8F" w:rsidRPr="00597485" w:rsidRDefault="001A7B8F" w:rsidP="001A7B8F">
      <w:pPr>
        <w:pStyle w:val="bold"/>
        <w:spacing w:before="0" w:beforeAutospacing="0" w:after="0" w:afterAutospacing="0"/>
        <w:jc w:val="both"/>
      </w:pPr>
      <w:r w:rsidRPr="00597485">
        <w:tab/>
      </w:r>
      <w:proofErr w:type="spellStart"/>
      <w:r w:rsidRPr="00597485">
        <w:t>За</w:t>
      </w:r>
      <w:proofErr w:type="spellEnd"/>
      <w:r w:rsidRPr="00597485">
        <w:t xml:space="preserve"> </w:t>
      </w:r>
      <w:proofErr w:type="spellStart"/>
      <w:r w:rsidRPr="00597485">
        <w:t>гласање</w:t>
      </w:r>
      <w:proofErr w:type="spellEnd"/>
      <w:r w:rsidRPr="00597485">
        <w:t xml:space="preserve"> </w:t>
      </w:r>
      <w:proofErr w:type="spellStart"/>
      <w:r w:rsidRPr="00597485">
        <w:t>на</w:t>
      </w:r>
      <w:proofErr w:type="spellEnd"/>
      <w:r w:rsidRPr="00597485">
        <w:t xml:space="preserve"> </w:t>
      </w:r>
      <w:proofErr w:type="spellStart"/>
      <w:r w:rsidRPr="00597485">
        <w:t>изборима</w:t>
      </w:r>
      <w:proofErr w:type="spellEnd"/>
      <w:r w:rsidRPr="00597485">
        <w:t xml:space="preserve"> </w:t>
      </w:r>
      <w:proofErr w:type="spellStart"/>
      <w:r w:rsidRPr="00597485">
        <w:t>за</w:t>
      </w:r>
      <w:proofErr w:type="spellEnd"/>
      <w:r w:rsidRPr="00597485">
        <w:t xml:space="preserve"> </w:t>
      </w:r>
      <w:proofErr w:type="spellStart"/>
      <w:r w:rsidRPr="00597485">
        <w:t>чланове</w:t>
      </w:r>
      <w:proofErr w:type="spellEnd"/>
      <w:r w:rsidRPr="00597485">
        <w:t xml:space="preserve"> </w:t>
      </w:r>
      <w:proofErr w:type="spellStart"/>
      <w:r w:rsidRPr="00597485">
        <w:t>савета</w:t>
      </w:r>
      <w:proofErr w:type="spellEnd"/>
      <w:r w:rsidRPr="00597485">
        <w:t xml:space="preserve"> </w:t>
      </w:r>
      <w:proofErr w:type="spellStart"/>
      <w:r w:rsidRPr="00597485">
        <w:t>месних</w:t>
      </w:r>
      <w:proofErr w:type="spellEnd"/>
      <w:r w:rsidRPr="00597485">
        <w:t xml:space="preserve"> </w:t>
      </w:r>
      <w:proofErr w:type="spellStart"/>
      <w:r w:rsidRPr="00597485">
        <w:t>заједница</w:t>
      </w:r>
      <w:proofErr w:type="spellEnd"/>
      <w:r w:rsidRPr="00597485">
        <w:t xml:space="preserve"> </w:t>
      </w:r>
      <w:proofErr w:type="spellStart"/>
      <w:r w:rsidRPr="00597485">
        <w:t>користе</w:t>
      </w:r>
      <w:proofErr w:type="spellEnd"/>
      <w:r w:rsidRPr="00597485">
        <w:t xml:space="preserve"> </w:t>
      </w:r>
      <w:proofErr w:type="spellStart"/>
      <w:r w:rsidRPr="00597485">
        <w:t>се</w:t>
      </w:r>
      <w:proofErr w:type="spellEnd"/>
      <w:r w:rsidRPr="00597485">
        <w:t xml:space="preserve"> </w:t>
      </w:r>
      <w:proofErr w:type="spellStart"/>
      <w:r w:rsidRPr="00597485">
        <w:t>гласачке</w:t>
      </w:r>
      <w:proofErr w:type="spellEnd"/>
      <w:r w:rsidRPr="00597485">
        <w:t xml:space="preserve"> </w:t>
      </w:r>
      <w:proofErr w:type="spellStart"/>
      <w:r w:rsidRPr="00597485">
        <w:t>кутије</w:t>
      </w:r>
      <w:proofErr w:type="spellEnd"/>
      <w:r w:rsidRPr="00597485">
        <w:t xml:space="preserve"> </w:t>
      </w:r>
      <w:proofErr w:type="spellStart"/>
      <w:r w:rsidRPr="00597485">
        <w:t>које</w:t>
      </w:r>
      <w:proofErr w:type="spellEnd"/>
      <w:r w:rsidRPr="00597485">
        <w:t xml:space="preserve"> </w:t>
      </w:r>
      <w:proofErr w:type="spellStart"/>
      <w:r w:rsidRPr="00597485">
        <w:t>се</w:t>
      </w:r>
      <w:proofErr w:type="spellEnd"/>
      <w:r w:rsidRPr="00597485">
        <w:t xml:space="preserve"> </w:t>
      </w:r>
      <w:proofErr w:type="spellStart"/>
      <w:r w:rsidRPr="00597485">
        <w:t>користе</w:t>
      </w:r>
      <w:proofErr w:type="spellEnd"/>
      <w:r w:rsidRPr="00597485">
        <w:t xml:space="preserve"> </w:t>
      </w:r>
      <w:proofErr w:type="spellStart"/>
      <w:r w:rsidRPr="00597485">
        <w:t>за</w:t>
      </w:r>
      <w:proofErr w:type="spellEnd"/>
      <w:r w:rsidRPr="00597485">
        <w:t xml:space="preserve"> </w:t>
      </w:r>
      <w:proofErr w:type="spellStart"/>
      <w:r w:rsidRPr="00597485">
        <w:t>избор</w:t>
      </w:r>
      <w:proofErr w:type="spellEnd"/>
      <w:r w:rsidRPr="00597485">
        <w:t xml:space="preserve"> </w:t>
      </w:r>
      <w:proofErr w:type="spellStart"/>
      <w:r w:rsidRPr="00597485">
        <w:t>одборника</w:t>
      </w:r>
      <w:proofErr w:type="spellEnd"/>
      <w:r w:rsidRPr="00597485">
        <w:t xml:space="preserve"> </w:t>
      </w:r>
      <w:proofErr w:type="spellStart"/>
      <w:r w:rsidRPr="00597485">
        <w:t>Скупштине</w:t>
      </w:r>
      <w:proofErr w:type="spellEnd"/>
      <w:r w:rsidRPr="00597485">
        <w:t xml:space="preserve"> </w:t>
      </w:r>
      <w:proofErr w:type="spellStart"/>
      <w:r w:rsidRPr="00597485">
        <w:t>Града</w:t>
      </w:r>
      <w:proofErr w:type="spellEnd"/>
      <w:r w:rsidRPr="00597485">
        <w:t>.</w:t>
      </w:r>
    </w:p>
    <w:p w14:paraId="1A346638" w14:textId="77777777" w:rsidR="001A7B8F" w:rsidRPr="00597485" w:rsidRDefault="001A7B8F" w:rsidP="001A7B8F">
      <w:pPr>
        <w:pStyle w:val="bold"/>
        <w:spacing w:before="0" w:beforeAutospacing="0" w:after="0" w:afterAutospacing="0"/>
        <w:jc w:val="both"/>
      </w:pPr>
    </w:p>
    <w:p w14:paraId="674220A6" w14:textId="77777777" w:rsidR="001A7B8F" w:rsidRPr="00597485" w:rsidRDefault="001A7B8F" w:rsidP="001A7B8F">
      <w:pPr>
        <w:pStyle w:val="bold"/>
        <w:spacing w:before="0" w:beforeAutospacing="0" w:after="0" w:afterAutospacing="0"/>
        <w:jc w:val="center"/>
        <w:rPr>
          <w:i/>
        </w:rPr>
      </w:pPr>
      <w:proofErr w:type="spellStart"/>
      <w:r w:rsidRPr="00597485">
        <w:rPr>
          <w:i/>
        </w:rPr>
        <w:t>Спреј</w:t>
      </w:r>
      <w:proofErr w:type="spellEnd"/>
      <w:r w:rsidRPr="00597485">
        <w:rPr>
          <w:i/>
        </w:rPr>
        <w:t xml:space="preserve"> </w:t>
      </w:r>
      <w:proofErr w:type="spellStart"/>
      <w:r w:rsidRPr="00597485">
        <w:rPr>
          <w:i/>
        </w:rPr>
        <w:t>за</w:t>
      </w:r>
      <w:proofErr w:type="spellEnd"/>
      <w:r w:rsidRPr="00597485">
        <w:rPr>
          <w:i/>
        </w:rPr>
        <w:t xml:space="preserve"> </w:t>
      </w:r>
      <w:proofErr w:type="spellStart"/>
      <w:r w:rsidRPr="00597485">
        <w:rPr>
          <w:i/>
        </w:rPr>
        <w:t>обележавање</w:t>
      </w:r>
      <w:proofErr w:type="spellEnd"/>
      <w:r w:rsidRPr="00597485">
        <w:rPr>
          <w:i/>
        </w:rPr>
        <w:t xml:space="preserve"> </w:t>
      </w:r>
      <w:proofErr w:type="spellStart"/>
      <w:r w:rsidRPr="00597485">
        <w:rPr>
          <w:i/>
        </w:rPr>
        <w:t>прста</w:t>
      </w:r>
      <w:proofErr w:type="spellEnd"/>
      <w:r w:rsidRPr="00597485">
        <w:rPr>
          <w:i/>
        </w:rPr>
        <w:t xml:space="preserve"> </w:t>
      </w:r>
      <w:proofErr w:type="spellStart"/>
      <w:r w:rsidRPr="00597485">
        <w:rPr>
          <w:i/>
        </w:rPr>
        <w:t>бирача</w:t>
      </w:r>
      <w:proofErr w:type="spellEnd"/>
    </w:p>
    <w:p w14:paraId="6EEB63E2" w14:textId="77777777" w:rsidR="001A7B8F" w:rsidRPr="00597485" w:rsidRDefault="001A7B8F" w:rsidP="001A7B8F">
      <w:pPr>
        <w:pStyle w:val="bold"/>
        <w:spacing w:before="0" w:beforeAutospacing="0" w:after="0" w:afterAutospacing="0"/>
        <w:jc w:val="center"/>
      </w:pPr>
      <w:proofErr w:type="spellStart"/>
      <w:r w:rsidRPr="00597485">
        <w:t>Члан</w:t>
      </w:r>
      <w:proofErr w:type="spellEnd"/>
      <w:r w:rsidRPr="00597485">
        <w:t xml:space="preserve"> 40.</w:t>
      </w:r>
    </w:p>
    <w:p w14:paraId="5763BE4D" w14:textId="77777777" w:rsidR="001A7B8F" w:rsidRPr="00597485" w:rsidRDefault="001A7B8F" w:rsidP="001A7B8F">
      <w:pPr>
        <w:pStyle w:val="bold"/>
        <w:spacing w:before="0" w:beforeAutospacing="0" w:after="0" w:afterAutospacing="0"/>
        <w:jc w:val="center"/>
      </w:pPr>
    </w:p>
    <w:p w14:paraId="28886AB6" w14:textId="77777777" w:rsidR="001A7B8F" w:rsidRPr="00597485" w:rsidRDefault="001A7B8F" w:rsidP="001A7B8F">
      <w:pPr>
        <w:pStyle w:val="NormalWeb"/>
        <w:spacing w:before="0" w:beforeAutospacing="0" w:after="0" w:afterAutospacing="0"/>
        <w:ind w:firstLine="720"/>
      </w:pPr>
      <w:proofErr w:type="spellStart"/>
      <w:r w:rsidRPr="00597485">
        <w:t>Обележавање</w:t>
      </w:r>
      <w:proofErr w:type="spellEnd"/>
      <w:r w:rsidRPr="00597485">
        <w:t xml:space="preserve"> </w:t>
      </w:r>
      <w:proofErr w:type="spellStart"/>
      <w:r w:rsidRPr="00597485">
        <w:t>прста</w:t>
      </w:r>
      <w:proofErr w:type="spellEnd"/>
      <w:r w:rsidRPr="00597485">
        <w:t xml:space="preserve"> </w:t>
      </w:r>
      <w:proofErr w:type="spellStart"/>
      <w:r w:rsidRPr="00597485">
        <w:t>бирача</w:t>
      </w:r>
      <w:proofErr w:type="spellEnd"/>
      <w:r w:rsidRPr="00597485">
        <w:t xml:space="preserve">, </w:t>
      </w:r>
      <w:proofErr w:type="spellStart"/>
      <w:r w:rsidRPr="00597485">
        <w:t>као</w:t>
      </w:r>
      <w:proofErr w:type="spellEnd"/>
      <w:r w:rsidRPr="00597485">
        <w:t xml:space="preserve"> </w:t>
      </w:r>
      <w:proofErr w:type="spellStart"/>
      <w:r w:rsidRPr="00597485">
        <w:t>знак</w:t>
      </w:r>
      <w:proofErr w:type="spellEnd"/>
      <w:r w:rsidRPr="00597485">
        <w:t xml:space="preserve"> </w:t>
      </w:r>
      <w:proofErr w:type="spellStart"/>
      <w:r w:rsidRPr="00597485">
        <w:t>да</w:t>
      </w:r>
      <w:proofErr w:type="spellEnd"/>
      <w:r w:rsidRPr="00597485">
        <w:t xml:space="preserve"> </w:t>
      </w:r>
      <w:proofErr w:type="spellStart"/>
      <w:r w:rsidRPr="00597485">
        <w:t>је</w:t>
      </w:r>
      <w:proofErr w:type="spellEnd"/>
      <w:r w:rsidRPr="00597485">
        <w:t xml:space="preserve"> </w:t>
      </w:r>
      <w:proofErr w:type="spellStart"/>
      <w:r w:rsidRPr="00597485">
        <w:t>бирач</w:t>
      </w:r>
      <w:proofErr w:type="spellEnd"/>
      <w:r w:rsidRPr="00597485">
        <w:t xml:space="preserve"> </w:t>
      </w:r>
      <w:proofErr w:type="spellStart"/>
      <w:r w:rsidRPr="00597485">
        <w:t>гласао</w:t>
      </w:r>
      <w:proofErr w:type="spellEnd"/>
      <w:r w:rsidRPr="00597485">
        <w:t xml:space="preserve">, </w:t>
      </w:r>
      <w:proofErr w:type="spellStart"/>
      <w:r w:rsidRPr="00597485">
        <w:t>врши</w:t>
      </w:r>
      <w:proofErr w:type="spellEnd"/>
      <w:r w:rsidRPr="00597485">
        <w:t xml:space="preserve"> </w:t>
      </w:r>
      <w:proofErr w:type="spellStart"/>
      <w:r w:rsidRPr="00597485">
        <w:t>се</w:t>
      </w:r>
      <w:proofErr w:type="spellEnd"/>
      <w:r w:rsidRPr="00597485">
        <w:t xml:space="preserve"> </w:t>
      </w:r>
      <w:proofErr w:type="spellStart"/>
      <w:r w:rsidRPr="00597485">
        <w:t>спрејом</w:t>
      </w:r>
      <w:proofErr w:type="spellEnd"/>
      <w:r w:rsidRPr="00597485">
        <w:t xml:space="preserve"> </w:t>
      </w:r>
      <w:proofErr w:type="spellStart"/>
      <w:r w:rsidRPr="00597485">
        <w:t>од</w:t>
      </w:r>
      <w:proofErr w:type="spellEnd"/>
      <w:r w:rsidRPr="00597485">
        <w:t xml:space="preserve"> </w:t>
      </w:r>
      <w:proofErr w:type="spellStart"/>
      <w:r w:rsidRPr="00597485">
        <w:t>специјалног</w:t>
      </w:r>
      <w:proofErr w:type="spellEnd"/>
      <w:r w:rsidRPr="00597485">
        <w:t xml:space="preserve"> </w:t>
      </w:r>
      <w:proofErr w:type="spellStart"/>
      <w:r w:rsidRPr="00597485">
        <w:t>нерастворљивог</w:t>
      </w:r>
      <w:proofErr w:type="spellEnd"/>
      <w:r w:rsidRPr="00597485">
        <w:t xml:space="preserve"> УВ </w:t>
      </w:r>
      <w:proofErr w:type="spellStart"/>
      <w:r w:rsidRPr="00597485">
        <w:t>мастила</w:t>
      </w:r>
      <w:proofErr w:type="spellEnd"/>
      <w:r w:rsidRPr="00597485">
        <w:t xml:space="preserve">, </w:t>
      </w:r>
      <w:proofErr w:type="spellStart"/>
      <w:r w:rsidRPr="00597485">
        <w:t>видљивог</w:t>
      </w:r>
      <w:proofErr w:type="spellEnd"/>
      <w:r w:rsidRPr="00597485">
        <w:t xml:space="preserve"> </w:t>
      </w:r>
      <w:proofErr w:type="spellStart"/>
      <w:r w:rsidRPr="00597485">
        <w:t>под</w:t>
      </w:r>
      <w:proofErr w:type="spellEnd"/>
      <w:r w:rsidRPr="00597485">
        <w:t xml:space="preserve"> </w:t>
      </w:r>
      <w:proofErr w:type="spellStart"/>
      <w:r w:rsidRPr="00597485">
        <w:t>посебном</w:t>
      </w:r>
      <w:proofErr w:type="spellEnd"/>
      <w:r w:rsidRPr="00597485">
        <w:t xml:space="preserve"> </w:t>
      </w:r>
      <w:proofErr w:type="spellStart"/>
      <w:r w:rsidRPr="00597485">
        <w:t>светлошћу</w:t>
      </w:r>
      <w:proofErr w:type="spellEnd"/>
      <w:r w:rsidRPr="00597485">
        <w:t xml:space="preserve"> УВ </w:t>
      </w:r>
      <w:proofErr w:type="spellStart"/>
      <w:r w:rsidRPr="00597485">
        <w:t>лампе</w:t>
      </w:r>
      <w:proofErr w:type="spellEnd"/>
      <w:r w:rsidRPr="00597485">
        <w:t>.</w:t>
      </w:r>
    </w:p>
    <w:p w14:paraId="1472A0AF" w14:textId="77777777" w:rsidR="001A7B8F" w:rsidRPr="00597485" w:rsidRDefault="001A7B8F" w:rsidP="001A7B8F">
      <w:pPr>
        <w:spacing w:after="0" w:line="240" w:lineRule="auto"/>
        <w:jc w:val="center"/>
        <w:rPr>
          <w:rFonts w:ascii="Times New Roman" w:hAnsi="Times New Roman"/>
          <w:sz w:val="24"/>
          <w:szCs w:val="24"/>
        </w:rPr>
      </w:pPr>
    </w:p>
    <w:p w14:paraId="0C8B27E1" w14:textId="77777777" w:rsidR="001A7B8F" w:rsidRPr="00597485" w:rsidRDefault="001A7B8F" w:rsidP="001A7B8F">
      <w:pPr>
        <w:spacing w:after="0" w:line="240" w:lineRule="auto"/>
        <w:jc w:val="center"/>
        <w:rPr>
          <w:rFonts w:ascii="Times New Roman" w:hAnsi="Times New Roman"/>
          <w:sz w:val="24"/>
          <w:szCs w:val="24"/>
        </w:rPr>
      </w:pPr>
      <w:r w:rsidRPr="00597485">
        <w:rPr>
          <w:rFonts w:ascii="Times New Roman" w:hAnsi="Times New Roman"/>
          <w:sz w:val="24"/>
          <w:szCs w:val="24"/>
        </w:rPr>
        <w:t>ОБРАСЦИ ЗА СПРОВОЂЕЊЕ ПОЈЕДИНИХ ИЗБОРНИХ РАДЊИ</w:t>
      </w:r>
    </w:p>
    <w:p w14:paraId="51858F18" w14:textId="77777777" w:rsidR="001A7B8F" w:rsidRPr="00597485" w:rsidRDefault="001A7B8F" w:rsidP="001A7B8F">
      <w:pPr>
        <w:spacing w:after="0" w:line="240" w:lineRule="auto"/>
        <w:jc w:val="center"/>
        <w:rPr>
          <w:rFonts w:ascii="Times New Roman" w:hAnsi="Times New Roman"/>
          <w:sz w:val="24"/>
          <w:szCs w:val="24"/>
        </w:rPr>
      </w:pPr>
    </w:p>
    <w:p w14:paraId="0BCF79F1" w14:textId="77777777" w:rsidR="001A7B8F" w:rsidRPr="00597485" w:rsidRDefault="001A7B8F" w:rsidP="001A7B8F">
      <w:pPr>
        <w:spacing w:after="0" w:line="240" w:lineRule="auto"/>
        <w:jc w:val="center"/>
        <w:rPr>
          <w:rFonts w:ascii="Times New Roman" w:hAnsi="Times New Roman"/>
          <w:i/>
          <w:sz w:val="24"/>
          <w:szCs w:val="24"/>
        </w:rPr>
      </w:pPr>
      <w:proofErr w:type="spellStart"/>
      <w:r w:rsidRPr="00597485">
        <w:rPr>
          <w:rFonts w:ascii="Times New Roman" w:hAnsi="Times New Roman"/>
          <w:i/>
          <w:sz w:val="24"/>
          <w:szCs w:val="24"/>
        </w:rPr>
        <w:t>Обрасци</w:t>
      </w:r>
      <w:proofErr w:type="spellEnd"/>
    </w:p>
    <w:p w14:paraId="3185CD72" w14:textId="77777777" w:rsidR="001A7B8F" w:rsidRPr="00597485" w:rsidRDefault="001A7B8F" w:rsidP="001A7B8F">
      <w:pPr>
        <w:spacing w:after="0" w:line="240" w:lineRule="auto"/>
        <w:jc w:val="center"/>
        <w:rPr>
          <w:rFonts w:ascii="Times New Roman" w:hAnsi="Times New Roman"/>
          <w:sz w:val="24"/>
          <w:szCs w:val="24"/>
        </w:rPr>
      </w:pPr>
    </w:p>
    <w:p w14:paraId="75275F69" w14:textId="77777777" w:rsidR="001A7B8F" w:rsidRPr="00597485" w:rsidRDefault="001A7B8F" w:rsidP="001A7B8F">
      <w:pPr>
        <w:spacing w:after="0" w:line="240" w:lineRule="auto"/>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41.</w:t>
      </w:r>
    </w:p>
    <w:p w14:paraId="0284268D" w14:textId="77777777" w:rsidR="001A7B8F" w:rsidRPr="00597485" w:rsidRDefault="001A7B8F" w:rsidP="001A7B8F">
      <w:pPr>
        <w:spacing w:after="0" w:line="240" w:lineRule="auto"/>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Поједине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вршиће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следећим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обрасцима</w:t>
      </w:r>
      <w:proofErr w:type="spellEnd"/>
      <w:r w:rsidRPr="00597485">
        <w:rPr>
          <w:rFonts w:ascii="Times New Roman" w:hAnsi="Times New Roman"/>
          <w:sz w:val="24"/>
          <w:szCs w:val="24"/>
        </w:rPr>
        <w:t>:</w:t>
      </w:r>
    </w:p>
    <w:p w14:paraId="22C795D0"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пријава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5DCB14F2"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овлашћење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52EF643A"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списак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потписом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подржавају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кандидатуру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44E4D684"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изјава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подржава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1A0670CE"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утврђивању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04224311"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гласачки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31738771"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контролни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проверу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исправности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кутије</w:t>
      </w:r>
      <w:proofErr w:type="spellEnd"/>
      <w:r w:rsidRPr="00597485">
        <w:rPr>
          <w:rFonts w:ascii="Times New Roman" w:hAnsi="Times New Roman"/>
          <w:sz w:val="24"/>
          <w:szCs w:val="24"/>
        </w:rPr>
        <w:t>;</w:t>
      </w:r>
    </w:p>
    <w:p w14:paraId="381FD098"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примопредаји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између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w:t>
      </w:r>
    </w:p>
    <w:p w14:paraId="37922931" w14:textId="77777777" w:rsidR="001A7B8F" w:rsidRPr="00597485" w:rsidRDefault="001A7B8F" w:rsidP="001A7B8F">
      <w:pPr>
        <w:numPr>
          <w:ilvl w:val="0"/>
          <w:numId w:val="5"/>
        </w:numPr>
        <w:spacing w:after="0" w:line="240" w:lineRule="auto"/>
        <w:jc w:val="both"/>
        <w:rPr>
          <w:rFonts w:ascii="Times New Roman" w:hAnsi="Times New Roman"/>
          <w:sz w:val="24"/>
          <w:szCs w:val="24"/>
        </w:rPr>
      </w:pP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утврђивању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7D430BB2" w14:textId="77777777" w:rsidR="001A7B8F" w:rsidRPr="00597485" w:rsidRDefault="001A7B8F" w:rsidP="001A7B8F">
      <w:pPr>
        <w:numPr>
          <w:ilvl w:val="0"/>
          <w:numId w:val="5"/>
        </w:numPr>
        <w:spacing w:after="0" w:line="240" w:lineRule="auto"/>
        <w:rPr>
          <w:rFonts w:ascii="Times New Roman" w:hAnsi="Times New Roman"/>
          <w:sz w:val="24"/>
          <w:szCs w:val="24"/>
          <w:lang w:val="ru-RU"/>
        </w:rPr>
      </w:pPr>
      <w:r w:rsidRPr="00597485">
        <w:rPr>
          <w:rFonts w:ascii="Times New Roman" w:hAnsi="Times New Roman"/>
          <w:sz w:val="24"/>
          <w:szCs w:val="24"/>
          <w:lang w:val="ru-RU"/>
        </w:rPr>
        <w:t>записник о примопредаји изборног материјала после гласања између бирачких одбора и Изборне комисије;</w:t>
      </w:r>
    </w:p>
    <w:p w14:paraId="1024B623" w14:textId="77777777" w:rsidR="001A7B8F" w:rsidRPr="00597485" w:rsidRDefault="001A7B8F" w:rsidP="001A7B8F">
      <w:pPr>
        <w:numPr>
          <w:ilvl w:val="0"/>
          <w:numId w:val="5"/>
        </w:numPr>
        <w:spacing w:after="0" w:line="240" w:lineRule="auto"/>
        <w:rPr>
          <w:rFonts w:ascii="Times New Roman" w:hAnsi="Times New Roman"/>
          <w:sz w:val="24"/>
          <w:szCs w:val="24"/>
          <w:lang w:val="ru-RU"/>
        </w:rPr>
      </w:pPr>
      <w:r w:rsidRPr="00597485">
        <w:rPr>
          <w:rFonts w:ascii="Times New Roman" w:hAnsi="Times New Roman"/>
          <w:sz w:val="24"/>
          <w:szCs w:val="24"/>
          <w:lang w:val="ru-RU"/>
        </w:rPr>
        <w:t>пријава домаћих  посматрача за праћење рада органа за спровођење избора за чланове савета месних заједнивца;</w:t>
      </w:r>
    </w:p>
    <w:p w14:paraId="6B6C039A" w14:textId="77777777" w:rsidR="001A7B8F" w:rsidRPr="00597485" w:rsidRDefault="001A7B8F" w:rsidP="001A7B8F">
      <w:pPr>
        <w:numPr>
          <w:ilvl w:val="0"/>
          <w:numId w:val="5"/>
        </w:numPr>
        <w:spacing w:after="0" w:line="240" w:lineRule="auto"/>
        <w:rPr>
          <w:rFonts w:ascii="Times New Roman" w:hAnsi="Times New Roman"/>
          <w:sz w:val="24"/>
          <w:szCs w:val="24"/>
          <w:lang w:val="ru-RU"/>
        </w:rPr>
      </w:pPr>
      <w:r w:rsidRPr="00597485">
        <w:rPr>
          <w:rFonts w:ascii="Times New Roman" w:hAnsi="Times New Roman"/>
          <w:sz w:val="24"/>
          <w:szCs w:val="24"/>
          <w:lang w:val="ru-RU"/>
        </w:rPr>
        <w:t>јединствени записник о раду Изборне комисије на утврђивању резултата избора за чланове савета месних заједница;</w:t>
      </w:r>
    </w:p>
    <w:p w14:paraId="29D30F33" w14:textId="77777777" w:rsidR="001A7B8F" w:rsidRPr="00597485" w:rsidRDefault="001A7B8F" w:rsidP="001A7B8F">
      <w:pPr>
        <w:numPr>
          <w:ilvl w:val="0"/>
          <w:numId w:val="5"/>
        </w:numPr>
        <w:spacing w:after="0" w:line="240" w:lineRule="auto"/>
        <w:rPr>
          <w:rFonts w:ascii="Times New Roman" w:hAnsi="Times New Roman"/>
          <w:sz w:val="24"/>
          <w:szCs w:val="24"/>
          <w:lang w:val="ru-RU"/>
        </w:rPr>
      </w:pPr>
      <w:r w:rsidRPr="00597485">
        <w:rPr>
          <w:rFonts w:ascii="Times New Roman" w:hAnsi="Times New Roman"/>
          <w:sz w:val="24"/>
          <w:szCs w:val="24"/>
          <w:lang w:val="ru-RU"/>
        </w:rPr>
        <w:t>одлука о коначним резултатима избора за чланове савета месних заједница на територији градске општине Врање;</w:t>
      </w:r>
    </w:p>
    <w:p w14:paraId="20FAF2DE" w14:textId="77777777" w:rsidR="001A7B8F" w:rsidRPr="00597485" w:rsidRDefault="001A7B8F" w:rsidP="001A7B8F">
      <w:pPr>
        <w:numPr>
          <w:ilvl w:val="0"/>
          <w:numId w:val="5"/>
        </w:numPr>
        <w:spacing w:after="0" w:line="240" w:lineRule="auto"/>
        <w:rPr>
          <w:rFonts w:ascii="Times New Roman" w:hAnsi="Times New Roman"/>
          <w:sz w:val="24"/>
          <w:szCs w:val="24"/>
          <w:lang w:val="ru-RU"/>
        </w:rPr>
      </w:pPr>
      <w:r w:rsidRPr="00597485">
        <w:rPr>
          <w:rFonts w:ascii="Times New Roman" w:hAnsi="Times New Roman"/>
          <w:sz w:val="24"/>
          <w:szCs w:val="24"/>
          <w:lang w:val="ru-RU"/>
        </w:rPr>
        <w:t>уверење о избору за члана савета месне заједнице.</w:t>
      </w:r>
    </w:p>
    <w:p w14:paraId="5643F23C"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lastRenderedPageBreak/>
        <w:t>Обрасце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кандидовање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објави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три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почев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расписивању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07B0BB7F" w14:textId="77777777" w:rsidR="001A7B8F" w:rsidRPr="00597485" w:rsidRDefault="001A7B8F" w:rsidP="001A7B8F">
      <w:pPr>
        <w:ind w:firstLine="720"/>
        <w:jc w:val="both"/>
        <w:rPr>
          <w:rFonts w:ascii="Times New Roman" w:hAnsi="Times New Roman"/>
          <w:sz w:val="24"/>
          <w:szCs w:val="24"/>
        </w:rPr>
      </w:pPr>
      <w:r w:rsidRPr="00597485">
        <w:rPr>
          <w:rFonts w:ascii="Times New Roman" w:hAnsi="Times New Roman"/>
          <w:sz w:val="24"/>
          <w:szCs w:val="24"/>
          <w:lang w:val="ru-RU"/>
        </w:rPr>
        <w:t xml:space="preserve">Јединствене стандарде за изборни материјал, обрасце и правила за спровођење изборних радњи,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објављује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w:t>
      </w:r>
      <w:proofErr w:type="spellStart"/>
      <w:r w:rsidR="00AB62FC" w:rsidRPr="00597485">
        <w:rPr>
          <w:rFonts w:ascii="Times New Roman" w:hAnsi="Times New Roman"/>
          <w:sz w:val="24"/>
          <w:szCs w:val="24"/>
        </w:rPr>
        <w:t>десет</w:t>
      </w:r>
      <w:proofErr w:type="spellEnd"/>
      <w:r w:rsidR="00AB62FC" w:rsidRPr="00597485">
        <w:rPr>
          <w:rFonts w:ascii="Times New Roman" w:hAnsi="Times New Roman"/>
          <w:sz w:val="24"/>
          <w:szCs w:val="24"/>
        </w:rPr>
        <w:t xml:space="preserve"> </w:t>
      </w:r>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почев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расписивању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2215A67E" w14:textId="77777777" w:rsidR="001A7B8F" w:rsidRPr="00597485" w:rsidRDefault="001A7B8F" w:rsidP="001A7B8F">
      <w:pPr>
        <w:ind w:firstLine="720"/>
        <w:jc w:val="both"/>
        <w:rPr>
          <w:rFonts w:ascii="Times New Roman" w:hAnsi="Times New Roman"/>
          <w:sz w:val="24"/>
          <w:szCs w:val="24"/>
          <w:lang w:val="ru-RU"/>
        </w:rPr>
      </w:pPr>
      <w:proofErr w:type="spellStart"/>
      <w:r w:rsidRPr="00597485">
        <w:rPr>
          <w:rFonts w:ascii="Times New Roman" w:hAnsi="Times New Roman"/>
          <w:sz w:val="24"/>
          <w:szCs w:val="24"/>
        </w:rPr>
        <w:t>Ознаке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образаца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одређује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приликом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садржаја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истих</w:t>
      </w:r>
      <w:proofErr w:type="spellEnd"/>
      <w:r w:rsidRPr="00597485">
        <w:rPr>
          <w:rFonts w:ascii="Times New Roman" w:hAnsi="Times New Roman"/>
          <w:sz w:val="24"/>
          <w:szCs w:val="24"/>
        </w:rPr>
        <w:t>.</w:t>
      </w:r>
    </w:p>
    <w:p w14:paraId="33A101D2" w14:textId="77777777" w:rsidR="001A7B8F" w:rsidRPr="00597485" w:rsidRDefault="001A7B8F" w:rsidP="001A7B8F">
      <w:pPr>
        <w:spacing w:after="0"/>
        <w:jc w:val="both"/>
        <w:rPr>
          <w:rFonts w:ascii="Times New Roman" w:hAnsi="Times New Roman"/>
          <w:sz w:val="24"/>
          <w:szCs w:val="24"/>
        </w:rPr>
      </w:pPr>
    </w:p>
    <w:p w14:paraId="42CFAB28" w14:textId="77777777" w:rsidR="001A7B8F" w:rsidRPr="00597485" w:rsidRDefault="001A7B8F" w:rsidP="001A7B8F">
      <w:pPr>
        <w:spacing w:after="0"/>
        <w:jc w:val="both"/>
        <w:rPr>
          <w:rFonts w:ascii="Times New Roman" w:hAnsi="Times New Roman"/>
          <w:sz w:val="24"/>
          <w:szCs w:val="24"/>
        </w:rPr>
      </w:pPr>
    </w:p>
    <w:p w14:paraId="33E5FD84"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ОБАВШТЕЊЕ О ГЛАСАЊУ</w:t>
      </w:r>
    </w:p>
    <w:p w14:paraId="193B7E95" w14:textId="77777777" w:rsidR="001A7B8F" w:rsidRPr="00597485" w:rsidRDefault="001A7B8F" w:rsidP="001A7B8F">
      <w:pPr>
        <w:spacing w:after="0"/>
        <w:jc w:val="center"/>
        <w:rPr>
          <w:rFonts w:ascii="Times New Roman" w:hAnsi="Times New Roman"/>
          <w:sz w:val="24"/>
          <w:szCs w:val="24"/>
        </w:rPr>
      </w:pPr>
    </w:p>
    <w:p w14:paraId="1A73D48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42.</w:t>
      </w:r>
    </w:p>
    <w:p w14:paraId="68ABF91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Бирач</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уписан</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списак</w:t>
      </w:r>
      <w:proofErr w:type="spellEnd"/>
      <w:r w:rsidRPr="00597485">
        <w:rPr>
          <w:rFonts w:ascii="Times New Roman" w:hAnsi="Times New Roman"/>
          <w:sz w:val="24"/>
          <w:szCs w:val="24"/>
        </w:rPr>
        <w:t>.</w:t>
      </w:r>
    </w:p>
    <w:p w14:paraId="287F788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Сваком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обавезно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обавештење</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дану</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времену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бројем</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адресом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бројем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кјим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уписан</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извод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D3F2A4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Обавештење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2.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службе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поштанске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службе</w:t>
      </w:r>
      <w:proofErr w:type="spellEnd"/>
      <w:r w:rsidRPr="00597485">
        <w:rPr>
          <w:rFonts w:ascii="Times New Roman" w:hAnsi="Times New Roman"/>
          <w:sz w:val="24"/>
          <w:szCs w:val="24"/>
        </w:rPr>
        <w:t>.</w:t>
      </w:r>
    </w:p>
    <w:p w14:paraId="3B45ED30" w14:textId="77777777" w:rsidR="001A7B8F" w:rsidRPr="00597485" w:rsidRDefault="001A7B8F" w:rsidP="001A7B8F">
      <w:pPr>
        <w:spacing w:after="0"/>
        <w:jc w:val="both"/>
        <w:rPr>
          <w:rFonts w:ascii="Times New Roman" w:hAnsi="Times New Roman"/>
          <w:sz w:val="24"/>
          <w:szCs w:val="24"/>
        </w:rPr>
      </w:pPr>
    </w:p>
    <w:p w14:paraId="04A92CE6"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УТВРЂИВАЊЕ РЕЗУЛТАТА ГЛАСАЊА НА БИРАЧКОМ МЕСТУ</w:t>
      </w:r>
    </w:p>
    <w:p w14:paraId="692C1A97" w14:textId="77777777" w:rsidR="001A7B8F" w:rsidRPr="00597485" w:rsidRDefault="001A7B8F" w:rsidP="001A7B8F">
      <w:pPr>
        <w:spacing w:after="0"/>
        <w:jc w:val="center"/>
        <w:rPr>
          <w:rFonts w:ascii="Times New Roman" w:hAnsi="Times New Roman"/>
          <w:sz w:val="24"/>
          <w:szCs w:val="24"/>
        </w:rPr>
      </w:pPr>
    </w:p>
    <w:p w14:paraId="5C05050B"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Поступак</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утврђивања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резултата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гласања</w:t>
      </w:r>
      <w:proofErr w:type="spellEnd"/>
    </w:p>
    <w:p w14:paraId="479F704E" w14:textId="77777777" w:rsidR="001A7B8F" w:rsidRPr="00597485" w:rsidRDefault="001A7B8F" w:rsidP="001A7B8F">
      <w:pPr>
        <w:spacing w:after="0"/>
        <w:jc w:val="center"/>
        <w:rPr>
          <w:rFonts w:ascii="Times New Roman" w:hAnsi="Times New Roman"/>
          <w:i/>
          <w:sz w:val="24"/>
          <w:szCs w:val="24"/>
        </w:rPr>
      </w:pPr>
    </w:p>
    <w:p w14:paraId="4AA43D19"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43.</w:t>
      </w:r>
    </w:p>
    <w:p w14:paraId="19C8BCFA"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Резултати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записнику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прописаном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начин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утврђен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Правилима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w:t>
      </w:r>
    </w:p>
    <w:p w14:paraId="450694F1"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Чим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читко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попуњава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поред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осталог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уписује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датум</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место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назив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имена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презимена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примљених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неупотребљених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уписаних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помоћ</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неважећих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датих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сваког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w:t>
      </w:r>
    </w:p>
    <w:p w14:paraId="288CBE6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У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уносе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примедбе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мишљења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заменика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w:t>
      </w:r>
    </w:p>
    <w:p w14:paraId="3A70B7D4"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потпишу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констатује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записнику</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уз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евентуално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наводе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разлози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због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потписан</w:t>
      </w:r>
      <w:proofErr w:type="spellEnd"/>
      <w:r w:rsidRPr="00597485">
        <w:rPr>
          <w:rFonts w:ascii="Times New Roman" w:hAnsi="Times New Roman"/>
          <w:sz w:val="24"/>
          <w:szCs w:val="24"/>
        </w:rPr>
        <w:t>.</w:t>
      </w:r>
    </w:p>
    <w:p w14:paraId="11490E05" w14:textId="77777777" w:rsidR="001A7B8F" w:rsidRPr="00597485" w:rsidRDefault="001A7B8F" w:rsidP="001A7B8F">
      <w:pPr>
        <w:spacing w:after="0"/>
        <w:jc w:val="both"/>
        <w:rPr>
          <w:rFonts w:ascii="Times New Roman" w:hAnsi="Times New Roman"/>
          <w:sz w:val="24"/>
          <w:szCs w:val="24"/>
        </w:rPr>
      </w:pPr>
    </w:p>
    <w:p w14:paraId="3AAB8CAA"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ДОСТАВЉАЊЕ ИЗБОРНОГ МАТЕРИЈАЛА ПОСЛЕ ГЛАСАЊА</w:t>
      </w:r>
    </w:p>
    <w:p w14:paraId="62402E19" w14:textId="77777777" w:rsidR="001A7B8F" w:rsidRPr="00597485" w:rsidRDefault="001A7B8F" w:rsidP="001A7B8F">
      <w:pPr>
        <w:spacing w:after="0"/>
        <w:jc w:val="center"/>
        <w:rPr>
          <w:rFonts w:ascii="Times New Roman" w:hAnsi="Times New Roman"/>
          <w:sz w:val="24"/>
          <w:szCs w:val="24"/>
        </w:rPr>
      </w:pPr>
    </w:p>
    <w:p w14:paraId="533554D7"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Примопредаја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изборног</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материјала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после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гласања</w:t>
      </w:r>
      <w:proofErr w:type="spellEnd"/>
    </w:p>
    <w:p w14:paraId="40049B31"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lastRenderedPageBreak/>
        <w:t>Члан</w:t>
      </w:r>
      <w:proofErr w:type="spellEnd"/>
      <w:r w:rsidRPr="00597485">
        <w:rPr>
          <w:rFonts w:ascii="Times New Roman" w:hAnsi="Times New Roman"/>
          <w:sz w:val="24"/>
          <w:szCs w:val="24"/>
        </w:rPr>
        <w:t xml:space="preserve"> 44.</w:t>
      </w:r>
    </w:p>
    <w:p w14:paraId="0BC26D89"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Пошто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без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одлагања</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осам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затварања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предаји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запечаћеним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ковертама</w:t>
      </w:r>
      <w:proofErr w:type="spellEnd"/>
      <w:r w:rsidRPr="00597485">
        <w:rPr>
          <w:rFonts w:ascii="Times New Roman" w:hAnsi="Times New Roman"/>
          <w:sz w:val="24"/>
          <w:szCs w:val="24"/>
        </w:rPr>
        <w:t>.</w:t>
      </w:r>
    </w:p>
    <w:p w14:paraId="3CF0E63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ковертама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исписује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шта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садрже</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ковертама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садрже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исписује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w:t>
      </w:r>
    </w:p>
    <w:p w14:paraId="00BD2786"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примопредају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одговорни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председник</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заменик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председника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другачије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одлучи</w:t>
      </w:r>
      <w:proofErr w:type="spellEnd"/>
      <w:r w:rsidRPr="00597485">
        <w:rPr>
          <w:rFonts w:ascii="Times New Roman" w:hAnsi="Times New Roman"/>
          <w:sz w:val="24"/>
          <w:szCs w:val="24"/>
        </w:rPr>
        <w:t>.</w:t>
      </w:r>
    </w:p>
    <w:p w14:paraId="73A1FB1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О </w:t>
      </w:r>
      <w:proofErr w:type="spellStart"/>
      <w:r w:rsidRPr="00597485">
        <w:rPr>
          <w:rFonts w:ascii="Times New Roman" w:hAnsi="Times New Roman"/>
          <w:sz w:val="24"/>
          <w:szCs w:val="24"/>
        </w:rPr>
        <w:t>примопредаји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сачињава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прописаном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обрасцу</w:t>
      </w:r>
      <w:proofErr w:type="spellEnd"/>
      <w:r w:rsidRPr="00597485">
        <w:rPr>
          <w:rFonts w:ascii="Times New Roman" w:hAnsi="Times New Roman"/>
          <w:sz w:val="24"/>
          <w:szCs w:val="24"/>
        </w:rPr>
        <w:t>.</w:t>
      </w:r>
    </w:p>
    <w:p w14:paraId="282AC97F" w14:textId="77777777" w:rsidR="001A7B8F" w:rsidRPr="00597485" w:rsidRDefault="001A7B8F" w:rsidP="001A7B8F">
      <w:pPr>
        <w:spacing w:after="0"/>
        <w:jc w:val="both"/>
        <w:rPr>
          <w:rFonts w:ascii="Times New Roman" w:hAnsi="Times New Roman"/>
          <w:sz w:val="24"/>
          <w:szCs w:val="24"/>
        </w:rPr>
      </w:pPr>
    </w:p>
    <w:p w14:paraId="0C80E33C" w14:textId="77777777" w:rsidR="001A7B8F" w:rsidRPr="00597485" w:rsidRDefault="001A7B8F" w:rsidP="001A7B8F">
      <w:pPr>
        <w:spacing w:after="0"/>
        <w:jc w:val="both"/>
        <w:rPr>
          <w:rFonts w:ascii="Times New Roman" w:hAnsi="Times New Roman"/>
          <w:sz w:val="24"/>
          <w:szCs w:val="24"/>
        </w:rPr>
      </w:pPr>
    </w:p>
    <w:p w14:paraId="479A1CF5"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Предаја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изборног</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материјала</w:t>
      </w:r>
      <w:proofErr w:type="spellEnd"/>
    </w:p>
    <w:p w14:paraId="7E55CAA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45.</w:t>
      </w:r>
    </w:p>
    <w:p w14:paraId="3C4B6458" w14:textId="77777777" w:rsidR="001A7B8F" w:rsidRPr="00597485" w:rsidRDefault="001A7B8F" w:rsidP="001A7B8F">
      <w:pPr>
        <w:spacing w:after="0"/>
        <w:jc w:val="center"/>
        <w:rPr>
          <w:rFonts w:ascii="Times New Roman" w:hAnsi="Times New Roman"/>
          <w:sz w:val="24"/>
          <w:szCs w:val="24"/>
        </w:rPr>
      </w:pPr>
    </w:p>
    <w:p w14:paraId="33556680" w14:textId="77777777" w:rsidR="001A7B8F" w:rsidRPr="00597485" w:rsidRDefault="001A7B8F" w:rsidP="001A7B8F">
      <w:pPr>
        <w:spacing w:after="0"/>
        <w:jc w:val="both"/>
        <w:rPr>
          <w:rFonts w:ascii="Times New Roman" w:hAnsi="Times New Roman"/>
          <w:sz w:val="24"/>
          <w:szCs w:val="24"/>
        </w:rPr>
      </w:pPr>
    </w:p>
    <w:p w14:paraId="6E4A10DE"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Председник</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заменик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председника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овлашћени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следећи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w:t>
      </w:r>
      <w:proofErr w:type="spellEnd"/>
      <w:r w:rsidRPr="00597485">
        <w:rPr>
          <w:rFonts w:ascii="Times New Roman" w:hAnsi="Times New Roman"/>
          <w:sz w:val="24"/>
          <w:szCs w:val="24"/>
        </w:rPr>
        <w:t>:</w:t>
      </w:r>
    </w:p>
    <w:p w14:paraId="2A7602B8"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први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примерак</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раду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w:t>
      </w:r>
    </w:p>
    <w:p w14:paraId="0C53203E"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извод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списка</w:t>
      </w:r>
      <w:proofErr w:type="spellEnd"/>
      <w:r w:rsidRPr="00597485">
        <w:rPr>
          <w:rFonts w:ascii="Times New Roman" w:hAnsi="Times New Roman"/>
          <w:sz w:val="24"/>
          <w:szCs w:val="24"/>
        </w:rPr>
        <w:t>;</w:t>
      </w:r>
    </w:p>
    <w:p w14:paraId="6C08A45E"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запечаћени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коверат</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којем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контролни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проверу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исправности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кутије</w:t>
      </w:r>
      <w:proofErr w:type="spellEnd"/>
      <w:r w:rsidRPr="00597485">
        <w:rPr>
          <w:rFonts w:ascii="Times New Roman" w:hAnsi="Times New Roman"/>
          <w:sz w:val="24"/>
          <w:szCs w:val="24"/>
        </w:rPr>
        <w:t>;</w:t>
      </w:r>
    </w:p>
    <w:p w14:paraId="22968CAE"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запечаћени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коверат</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стављени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неупотребљени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листићи</w:t>
      </w:r>
      <w:proofErr w:type="spellEnd"/>
      <w:r w:rsidRPr="00597485">
        <w:rPr>
          <w:rFonts w:ascii="Times New Roman" w:hAnsi="Times New Roman"/>
          <w:sz w:val="24"/>
          <w:szCs w:val="24"/>
        </w:rPr>
        <w:t>;</w:t>
      </w:r>
    </w:p>
    <w:p w14:paraId="049FC3A9"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запечаћени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коверат</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стављени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неважећи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листићи</w:t>
      </w:r>
      <w:proofErr w:type="spellEnd"/>
      <w:r w:rsidRPr="00597485">
        <w:rPr>
          <w:rFonts w:ascii="Times New Roman" w:hAnsi="Times New Roman"/>
          <w:sz w:val="24"/>
          <w:szCs w:val="24"/>
        </w:rPr>
        <w:t>;</w:t>
      </w:r>
    </w:p>
    <w:p w14:paraId="0021D2B6" w14:textId="77777777" w:rsidR="001A7B8F" w:rsidRPr="00597485" w:rsidRDefault="001A7B8F" w:rsidP="001A7B8F">
      <w:pPr>
        <w:numPr>
          <w:ilvl w:val="0"/>
          <w:numId w:val="6"/>
        </w:numPr>
        <w:spacing w:after="0"/>
        <w:jc w:val="both"/>
        <w:rPr>
          <w:rFonts w:ascii="Times New Roman" w:hAnsi="Times New Roman"/>
          <w:sz w:val="24"/>
          <w:szCs w:val="24"/>
        </w:rPr>
      </w:pPr>
      <w:proofErr w:type="spellStart"/>
      <w:r w:rsidRPr="00597485">
        <w:rPr>
          <w:rFonts w:ascii="Times New Roman" w:hAnsi="Times New Roman"/>
          <w:sz w:val="24"/>
          <w:szCs w:val="24"/>
        </w:rPr>
        <w:t>запечаћени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коверат</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стављени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листићи</w:t>
      </w:r>
      <w:proofErr w:type="spellEnd"/>
      <w:r w:rsidRPr="00597485">
        <w:rPr>
          <w:rFonts w:ascii="Times New Roman" w:hAnsi="Times New Roman"/>
          <w:sz w:val="24"/>
          <w:szCs w:val="24"/>
        </w:rPr>
        <w:t>.</w:t>
      </w:r>
    </w:p>
    <w:p w14:paraId="2C9D38F4"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t>Евиденцију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присутности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заменика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преостали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кутију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параван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спреј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обележавање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писање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друго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предаје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управи</w:t>
      </w:r>
      <w:proofErr w:type="spellEnd"/>
      <w:r w:rsidRPr="00597485">
        <w:rPr>
          <w:rFonts w:ascii="Times New Roman" w:hAnsi="Times New Roman"/>
          <w:sz w:val="24"/>
          <w:szCs w:val="24"/>
        </w:rPr>
        <w:t>.</w:t>
      </w:r>
    </w:p>
    <w:p w14:paraId="269EC242" w14:textId="77777777" w:rsidR="001A7B8F" w:rsidRPr="00597485" w:rsidRDefault="001A7B8F" w:rsidP="001A7B8F">
      <w:pPr>
        <w:spacing w:after="0"/>
        <w:jc w:val="both"/>
        <w:rPr>
          <w:rFonts w:ascii="Times New Roman" w:hAnsi="Times New Roman"/>
          <w:sz w:val="24"/>
          <w:szCs w:val="24"/>
        </w:rPr>
      </w:pPr>
    </w:p>
    <w:p w14:paraId="338F2921" w14:textId="77777777" w:rsidR="001A7B8F" w:rsidRPr="00597485" w:rsidRDefault="001A7B8F" w:rsidP="001A7B8F">
      <w:pPr>
        <w:spacing w:after="0"/>
        <w:jc w:val="both"/>
        <w:rPr>
          <w:rFonts w:ascii="Times New Roman" w:hAnsi="Times New Roman"/>
          <w:sz w:val="24"/>
          <w:szCs w:val="24"/>
        </w:rPr>
      </w:pPr>
    </w:p>
    <w:p w14:paraId="1629B7F3"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УТВРЂИВАЊЕ РЕЗУЛТАТА ИЗБОРА</w:t>
      </w:r>
    </w:p>
    <w:p w14:paraId="59829A66" w14:textId="77777777" w:rsidR="001A7B8F" w:rsidRPr="00597485" w:rsidRDefault="001A7B8F" w:rsidP="001A7B8F">
      <w:pPr>
        <w:spacing w:after="0"/>
        <w:jc w:val="center"/>
        <w:rPr>
          <w:rFonts w:ascii="Times New Roman" w:hAnsi="Times New Roman"/>
          <w:sz w:val="24"/>
          <w:szCs w:val="24"/>
        </w:rPr>
      </w:pPr>
    </w:p>
    <w:p w14:paraId="026A32F2"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46.</w:t>
      </w:r>
    </w:p>
    <w:p w14:paraId="3F311301"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материјала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затварања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јединственом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сваку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зајсницу</w:t>
      </w:r>
      <w:proofErr w:type="spellEnd"/>
      <w:r w:rsidRPr="00597485">
        <w:rPr>
          <w:rFonts w:ascii="Times New Roman" w:hAnsi="Times New Roman"/>
          <w:sz w:val="24"/>
          <w:szCs w:val="24"/>
        </w:rPr>
        <w:t xml:space="preserve">: </w:t>
      </w:r>
    </w:p>
    <w:p w14:paraId="58B2E3D5"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уписних</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извод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списка</w:t>
      </w:r>
      <w:proofErr w:type="spellEnd"/>
      <w:r w:rsidRPr="00597485">
        <w:rPr>
          <w:rFonts w:ascii="Times New Roman" w:hAnsi="Times New Roman"/>
          <w:sz w:val="24"/>
          <w:szCs w:val="24"/>
        </w:rPr>
        <w:t>;</w:t>
      </w:r>
    </w:p>
    <w:p w14:paraId="61DB4462"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местима</w:t>
      </w:r>
      <w:proofErr w:type="spellEnd"/>
      <w:r w:rsidRPr="00597485">
        <w:rPr>
          <w:rFonts w:ascii="Times New Roman" w:hAnsi="Times New Roman"/>
          <w:sz w:val="24"/>
          <w:szCs w:val="24"/>
        </w:rPr>
        <w:t>;</w:t>
      </w:r>
    </w:p>
    <w:p w14:paraId="33DB53EC"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примљених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w:t>
      </w:r>
    </w:p>
    <w:p w14:paraId="002F42EE"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неважећих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w:t>
      </w:r>
    </w:p>
    <w:p w14:paraId="30274ECC"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укупан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важећих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w:t>
      </w:r>
    </w:p>
    <w:p w14:paraId="6F06B3A3" w14:textId="77777777" w:rsidR="001A7B8F" w:rsidRPr="00597485" w:rsidRDefault="001A7B8F" w:rsidP="001A7B8F">
      <w:pPr>
        <w:numPr>
          <w:ilvl w:val="0"/>
          <w:numId w:val="3"/>
        </w:numPr>
        <w:spacing w:after="0"/>
        <w:jc w:val="both"/>
        <w:rPr>
          <w:rFonts w:ascii="Times New Roman" w:hAnsi="Times New Roman"/>
          <w:sz w:val="24"/>
          <w:szCs w:val="24"/>
        </w:rPr>
      </w:pP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дтих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сваког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w:t>
      </w:r>
    </w:p>
    <w:p w14:paraId="6F266009"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lastRenderedPageBreak/>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основу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јединственог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записника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резултатима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одмах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поступка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доноси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одлуку</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коначним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територији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градске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општине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Врање</w:t>
      </w:r>
      <w:proofErr w:type="spellEnd"/>
      <w:r w:rsidRPr="00597485">
        <w:rPr>
          <w:rFonts w:ascii="Times New Roman" w:hAnsi="Times New Roman"/>
          <w:sz w:val="24"/>
          <w:szCs w:val="24"/>
        </w:rPr>
        <w:t>.</w:t>
      </w:r>
    </w:p>
    <w:p w14:paraId="2E3F21CC" w14:textId="77777777" w:rsidR="001A7B8F" w:rsidRPr="00597485" w:rsidRDefault="001A7B8F" w:rsidP="001A7B8F">
      <w:pPr>
        <w:spacing w:after="0"/>
        <w:ind w:firstLine="720"/>
        <w:jc w:val="both"/>
        <w:rPr>
          <w:rFonts w:ascii="Times New Roman" w:hAnsi="Times New Roman"/>
          <w:sz w:val="24"/>
          <w:szCs w:val="24"/>
        </w:rPr>
      </w:pPr>
      <w:proofErr w:type="spellStart"/>
      <w:r w:rsidRPr="00597485">
        <w:rPr>
          <w:rFonts w:ascii="Times New Roman" w:hAnsi="Times New Roman"/>
          <w:sz w:val="24"/>
          <w:szCs w:val="24"/>
        </w:rPr>
        <w:t>Одлука</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коначним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2.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одмах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објављују</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Службеном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гласнику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званичној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интернет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страниви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огласној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табли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47005192" w14:textId="77777777" w:rsidR="001A7B8F" w:rsidRPr="00597485" w:rsidRDefault="001A7B8F" w:rsidP="001A7B8F">
      <w:pPr>
        <w:spacing w:after="0"/>
        <w:jc w:val="both"/>
        <w:rPr>
          <w:rFonts w:ascii="Times New Roman" w:hAnsi="Times New Roman"/>
          <w:sz w:val="24"/>
          <w:szCs w:val="24"/>
        </w:rPr>
      </w:pPr>
    </w:p>
    <w:p w14:paraId="72462C4C"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Изабрани</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кандидати</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чланове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Савета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месне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заједнице</w:t>
      </w:r>
      <w:proofErr w:type="spellEnd"/>
    </w:p>
    <w:p w14:paraId="091E4CC9" w14:textId="77777777" w:rsidR="001A7B8F" w:rsidRPr="00597485" w:rsidRDefault="001A7B8F" w:rsidP="001A7B8F">
      <w:pPr>
        <w:spacing w:after="0"/>
        <w:jc w:val="center"/>
        <w:rPr>
          <w:rFonts w:ascii="Times New Roman" w:hAnsi="Times New Roman"/>
          <w:i/>
          <w:sz w:val="24"/>
          <w:szCs w:val="24"/>
        </w:rPr>
      </w:pPr>
    </w:p>
    <w:p w14:paraId="6A746128"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47.</w:t>
      </w:r>
    </w:p>
    <w:p w14:paraId="0DC026D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изабрани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добили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највећи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w:t>
      </w:r>
      <w:proofErr w:type="spellEnd"/>
      <w:r w:rsidRPr="00597485">
        <w:rPr>
          <w:rFonts w:ascii="Times New Roman" w:hAnsi="Times New Roman"/>
          <w:sz w:val="24"/>
          <w:szCs w:val="24"/>
        </w:rPr>
        <w:t>.</w:t>
      </w:r>
    </w:p>
    <w:p w14:paraId="1F9E710E" w14:textId="77777777" w:rsidR="001A7B8F" w:rsidRPr="00597485" w:rsidRDefault="001A7B8F" w:rsidP="001A7B8F">
      <w:pPr>
        <w:spacing w:after="0"/>
        <w:jc w:val="center"/>
        <w:rPr>
          <w:rFonts w:ascii="Times New Roman" w:hAnsi="Times New Roman"/>
          <w:sz w:val="24"/>
          <w:szCs w:val="24"/>
        </w:rPr>
      </w:pPr>
    </w:p>
    <w:p w14:paraId="1C63D7FE" w14:textId="77777777" w:rsidR="001A7B8F" w:rsidRPr="00597485" w:rsidRDefault="001A7B8F" w:rsidP="001A7B8F">
      <w:pPr>
        <w:spacing w:after="0"/>
        <w:rPr>
          <w:rFonts w:ascii="Times New Roman" w:hAnsi="Times New Roman"/>
          <w:sz w:val="24"/>
          <w:szCs w:val="24"/>
        </w:rPr>
      </w:pPr>
    </w:p>
    <w:p w14:paraId="3D61DDB3" w14:textId="77777777" w:rsidR="001A7B8F" w:rsidRPr="00597485" w:rsidRDefault="001A7B8F" w:rsidP="001A7B8F">
      <w:pPr>
        <w:spacing w:after="0"/>
        <w:jc w:val="both"/>
        <w:rPr>
          <w:rFonts w:ascii="Times New Roman" w:hAnsi="Times New Roman"/>
          <w:sz w:val="24"/>
          <w:szCs w:val="24"/>
        </w:rPr>
      </w:pPr>
    </w:p>
    <w:p w14:paraId="6E82FF3B"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ПОНАВЉАЊЕ ГЛАСАЊА</w:t>
      </w:r>
    </w:p>
    <w:p w14:paraId="32866728" w14:textId="77777777" w:rsidR="001A7B8F" w:rsidRPr="00597485" w:rsidRDefault="001A7B8F" w:rsidP="001A7B8F">
      <w:pPr>
        <w:spacing w:after="0"/>
        <w:jc w:val="center"/>
        <w:rPr>
          <w:rFonts w:ascii="Times New Roman" w:hAnsi="Times New Roman"/>
          <w:sz w:val="24"/>
          <w:szCs w:val="24"/>
        </w:rPr>
      </w:pPr>
    </w:p>
    <w:p w14:paraId="69303296"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Случајеви</w:t>
      </w:r>
      <w:proofErr w:type="spellEnd"/>
      <w:r w:rsidRPr="00597485">
        <w:rPr>
          <w:rFonts w:ascii="Times New Roman" w:hAnsi="Times New Roman"/>
          <w:i/>
          <w:sz w:val="24"/>
          <w:szCs w:val="24"/>
        </w:rPr>
        <w:t xml:space="preserve"> и </w:t>
      </w:r>
      <w:proofErr w:type="spellStart"/>
      <w:r w:rsidRPr="00597485">
        <w:rPr>
          <w:rFonts w:ascii="Times New Roman" w:hAnsi="Times New Roman"/>
          <w:i/>
          <w:sz w:val="24"/>
          <w:szCs w:val="24"/>
        </w:rPr>
        <w:t>рокови</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понављања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гласања</w:t>
      </w:r>
      <w:proofErr w:type="spellEnd"/>
    </w:p>
    <w:p w14:paraId="79118226"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чланове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Савета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Месне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заједнице</w:t>
      </w:r>
      <w:proofErr w:type="spellEnd"/>
    </w:p>
    <w:p w14:paraId="2FBAEDF5" w14:textId="77777777" w:rsidR="001A7B8F" w:rsidRPr="00597485" w:rsidRDefault="001A7B8F" w:rsidP="001A7B8F">
      <w:pPr>
        <w:spacing w:after="0"/>
        <w:jc w:val="center"/>
        <w:rPr>
          <w:rFonts w:ascii="Times New Roman" w:hAnsi="Times New Roman"/>
          <w:sz w:val="24"/>
          <w:szCs w:val="24"/>
        </w:rPr>
      </w:pPr>
    </w:p>
    <w:p w14:paraId="3147971D"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48.</w:t>
      </w:r>
    </w:p>
    <w:p w14:paraId="227CF579"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Уколико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више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добију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гласова</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према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добијених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треба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буду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изабрани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последњи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само</w:t>
      </w:r>
      <w:proofErr w:type="spellEnd"/>
      <w:r w:rsidRPr="00597485">
        <w:rPr>
          <w:rFonts w:ascii="Times New Roman" w:hAnsi="Times New Roman"/>
          <w:sz w:val="24"/>
          <w:szCs w:val="24"/>
        </w:rPr>
        <w:t xml:space="preserve"> о </w:t>
      </w:r>
      <w:proofErr w:type="spellStart"/>
      <w:r w:rsidRPr="00597485">
        <w:rPr>
          <w:rFonts w:ascii="Times New Roman" w:hAnsi="Times New Roman"/>
          <w:sz w:val="24"/>
          <w:szCs w:val="24"/>
        </w:rPr>
        <w:t>тим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кандидатима</w:t>
      </w:r>
      <w:proofErr w:type="spellEnd"/>
    </w:p>
    <w:p w14:paraId="2EE1F6CE"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гласачких</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гласачкој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кутији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већи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броја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гласачкој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кутији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пронађен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контролни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листић</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утврде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неправилности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спровођењу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утврђеним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овим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упутством,бирачки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одбор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распушта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именује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нови</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понавља</w:t>
      </w:r>
      <w:proofErr w:type="spellEnd"/>
      <w:r w:rsidRPr="00597485">
        <w:rPr>
          <w:rFonts w:ascii="Times New Roman" w:hAnsi="Times New Roman"/>
          <w:sz w:val="24"/>
          <w:szCs w:val="24"/>
        </w:rPr>
        <w:t>.</w:t>
      </w:r>
    </w:p>
    <w:p w14:paraId="2DC5FA21"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једном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понавља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само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бирачком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месту</w:t>
      </w:r>
      <w:proofErr w:type="spellEnd"/>
      <w:r w:rsidRPr="00597485">
        <w:rPr>
          <w:rFonts w:ascii="Times New Roman" w:hAnsi="Times New Roman"/>
          <w:sz w:val="24"/>
          <w:szCs w:val="24"/>
        </w:rPr>
        <w:t>.</w:t>
      </w:r>
    </w:p>
    <w:p w14:paraId="1F198DC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У </w:t>
      </w:r>
      <w:proofErr w:type="spellStart"/>
      <w:r w:rsidRPr="00597485">
        <w:rPr>
          <w:rFonts w:ascii="Times New Roman" w:hAnsi="Times New Roman"/>
          <w:sz w:val="24"/>
          <w:szCs w:val="24"/>
        </w:rPr>
        <w:t>случајевима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става</w:t>
      </w:r>
      <w:proofErr w:type="spellEnd"/>
      <w:r w:rsidRPr="00597485">
        <w:rPr>
          <w:rFonts w:ascii="Times New Roman" w:hAnsi="Times New Roman"/>
          <w:sz w:val="24"/>
          <w:szCs w:val="24"/>
        </w:rPr>
        <w:t xml:space="preserve"> 1. и 2. </w:t>
      </w:r>
      <w:proofErr w:type="spellStart"/>
      <w:r w:rsidRPr="00597485">
        <w:rPr>
          <w:rFonts w:ascii="Times New Roman" w:hAnsi="Times New Roman"/>
          <w:sz w:val="24"/>
          <w:szCs w:val="24"/>
        </w:rPr>
        <w:t>овог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понавља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седам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одржавања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начин</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утврђеним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спровођење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w:t>
      </w:r>
    </w:p>
    <w:p w14:paraId="32617B5D" w14:textId="77777777" w:rsidR="001A7B8F" w:rsidRPr="00597485" w:rsidRDefault="001A7B8F" w:rsidP="001A7B8F">
      <w:pPr>
        <w:pStyle w:val="1tekst"/>
        <w:rPr>
          <w:rFonts w:ascii="Times New Roman" w:hAnsi="Times New Roman" w:cs="Times New Roman"/>
          <w:sz w:val="24"/>
          <w:szCs w:val="24"/>
        </w:rPr>
      </w:pPr>
      <w:proofErr w:type="spellStart"/>
      <w:r w:rsidRPr="00597485">
        <w:rPr>
          <w:rFonts w:ascii="Times New Roman" w:hAnsi="Times New Roman" w:cs="Times New Roman"/>
          <w:sz w:val="24"/>
          <w:szCs w:val="24"/>
        </w:rPr>
        <w:t>Уколико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ни</w:t>
      </w:r>
      <w:proofErr w:type="spellEnd"/>
      <w:r w:rsidRPr="00597485">
        <w:rPr>
          <w:rFonts w:ascii="Times New Roman" w:hAnsi="Times New Roman" w:cs="Times New Roman"/>
          <w:sz w:val="24"/>
          <w:szCs w:val="24"/>
        </w:rPr>
        <w:t xml:space="preserve"> у </w:t>
      </w:r>
      <w:proofErr w:type="spellStart"/>
      <w:r w:rsidRPr="00597485">
        <w:rPr>
          <w:rFonts w:ascii="Times New Roman" w:hAnsi="Times New Roman" w:cs="Times New Roman"/>
          <w:sz w:val="24"/>
          <w:szCs w:val="24"/>
        </w:rPr>
        <w:t>другом</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кругу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гласања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буду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изабрани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кандидати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до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броја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чланова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савета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месне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заједнице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који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бира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понавља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поступак</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кандидовања</w:t>
      </w:r>
      <w:proofErr w:type="spellEnd"/>
      <w:r w:rsidRPr="00597485">
        <w:rPr>
          <w:rFonts w:ascii="Times New Roman" w:hAnsi="Times New Roman" w:cs="Times New Roman"/>
          <w:sz w:val="24"/>
          <w:szCs w:val="24"/>
        </w:rPr>
        <w:t xml:space="preserve"> и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w:t>
      </w:r>
    </w:p>
    <w:p w14:paraId="60C677B9" w14:textId="77777777" w:rsidR="001A7B8F" w:rsidRPr="00597485" w:rsidRDefault="001A7B8F" w:rsidP="001A7B8F">
      <w:pPr>
        <w:pStyle w:val="1tekst"/>
        <w:rPr>
          <w:rFonts w:ascii="Times New Roman" w:hAnsi="Times New Roman" w:cs="Times New Roman"/>
          <w:sz w:val="24"/>
          <w:szCs w:val="24"/>
        </w:rPr>
      </w:pPr>
      <w:r w:rsidRPr="00597485">
        <w:rPr>
          <w:rFonts w:ascii="Times New Roman" w:hAnsi="Times New Roman" w:cs="Times New Roman"/>
          <w:sz w:val="24"/>
          <w:szCs w:val="24"/>
        </w:rPr>
        <w:t xml:space="preserve">У </w:t>
      </w:r>
      <w:proofErr w:type="spellStart"/>
      <w:r w:rsidRPr="00597485">
        <w:rPr>
          <w:rFonts w:ascii="Times New Roman" w:hAnsi="Times New Roman" w:cs="Times New Roman"/>
          <w:sz w:val="24"/>
          <w:szCs w:val="24"/>
        </w:rPr>
        <w:t>случају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понављања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гласања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односно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коначни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резултати</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утврђују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се</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завршетку</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поновљеног</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гласања</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односно</w:t>
      </w:r>
      <w:proofErr w:type="spellEnd"/>
      <w:r w:rsidRPr="00597485">
        <w:rPr>
          <w:rFonts w:ascii="Times New Roman" w:hAnsi="Times New Roman" w:cs="Times New Roman"/>
          <w:sz w:val="24"/>
          <w:szCs w:val="24"/>
        </w:rPr>
        <w:t xml:space="preserve"> </w:t>
      </w:r>
      <w:proofErr w:type="spellStart"/>
      <w:r w:rsidRPr="00597485">
        <w:rPr>
          <w:rFonts w:ascii="Times New Roman" w:hAnsi="Times New Roman" w:cs="Times New Roman"/>
          <w:sz w:val="24"/>
          <w:szCs w:val="24"/>
        </w:rPr>
        <w:t>избора</w:t>
      </w:r>
      <w:proofErr w:type="spellEnd"/>
      <w:r w:rsidRPr="00597485">
        <w:rPr>
          <w:rFonts w:ascii="Times New Roman" w:hAnsi="Times New Roman" w:cs="Times New Roman"/>
          <w:sz w:val="24"/>
          <w:szCs w:val="24"/>
        </w:rPr>
        <w:t>.</w:t>
      </w:r>
    </w:p>
    <w:p w14:paraId="38EBE559" w14:textId="77777777" w:rsidR="001A7B8F" w:rsidRPr="00597485" w:rsidRDefault="001A7B8F" w:rsidP="001A7B8F">
      <w:pPr>
        <w:pStyle w:val="1tekst"/>
        <w:rPr>
          <w:rFonts w:ascii="Times New Roman" w:hAnsi="Times New Roman" w:cs="Times New Roman"/>
          <w:sz w:val="24"/>
          <w:szCs w:val="24"/>
        </w:rPr>
      </w:pPr>
    </w:p>
    <w:p w14:paraId="4CCA6BCF" w14:textId="77777777" w:rsidR="001A7B8F" w:rsidRPr="00597485" w:rsidRDefault="001A7B8F" w:rsidP="001A7B8F">
      <w:pPr>
        <w:spacing w:after="0"/>
        <w:jc w:val="both"/>
        <w:rPr>
          <w:rFonts w:ascii="Times New Roman" w:hAnsi="Times New Roman"/>
          <w:sz w:val="24"/>
          <w:szCs w:val="24"/>
        </w:rPr>
      </w:pPr>
    </w:p>
    <w:p w14:paraId="0C96D44C" w14:textId="77777777" w:rsidR="001A7B8F" w:rsidRPr="00597485" w:rsidRDefault="001A7B8F" w:rsidP="001A7B8F">
      <w:pPr>
        <w:spacing w:after="0"/>
        <w:jc w:val="both"/>
        <w:rPr>
          <w:rFonts w:ascii="Times New Roman" w:hAnsi="Times New Roman"/>
          <w:sz w:val="24"/>
          <w:szCs w:val="24"/>
        </w:rPr>
      </w:pPr>
    </w:p>
    <w:p w14:paraId="115B10E6"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ЗАШТИТА ИЗБОРНОГ ПРАВА</w:t>
      </w:r>
    </w:p>
    <w:p w14:paraId="6DA3FE40" w14:textId="77777777" w:rsidR="001A7B8F" w:rsidRPr="00597485" w:rsidRDefault="001A7B8F" w:rsidP="001A7B8F">
      <w:pPr>
        <w:spacing w:after="0"/>
        <w:jc w:val="center"/>
        <w:rPr>
          <w:rFonts w:ascii="Times New Roman" w:hAnsi="Times New Roman"/>
          <w:sz w:val="24"/>
          <w:szCs w:val="24"/>
        </w:rPr>
      </w:pPr>
    </w:p>
    <w:p w14:paraId="475DCE04"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Право</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на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заштиту</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изборног</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права</w:t>
      </w:r>
      <w:proofErr w:type="spellEnd"/>
    </w:p>
    <w:p w14:paraId="74B55787"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49.</w:t>
      </w:r>
    </w:p>
    <w:p w14:paraId="6BEBBB5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lastRenderedPageBreak/>
        <w:tab/>
      </w:r>
      <w:proofErr w:type="spellStart"/>
      <w:r w:rsidRPr="00597485">
        <w:rPr>
          <w:rFonts w:ascii="Times New Roman" w:hAnsi="Times New Roman"/>
          <w:sz w:val="24"/>
          <w:szCs w:val="24"/>
        </w:rPr>
        <w:t>Сваки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бирач</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кандидат</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заштиту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права</w:t>
      </w:r>
      <w:proofErr w:type="spellEnd"/>
      <w:r w:rsidRPr="00597485">
        <w:rPr>
          <w:rFonts w:ascii="Times New Roman" w:hAnsi="Times New Roman"/>
          <w:sz w:val="24"/>
          <w:szCs w:val="24"/>
        </w:rPr>
        <w:t>.</w:t>
      </w:r>
    </w:p>
    <w:p w14:paraId="4D7F0EFC" w14:textId="77777777" w:rsidR="001A7B8F" w:rsidRPr="00597485" w:rsidRDefault="001A7B8F" w:rsidP="001A7B8F">
      <w:pPr>
        <w:spacing w:after="0"/>
        <w:jc w:val="both"/>
        <w:rPr>
          <w:rFonts w:ascii="Times New Roman" w:hAnsi="Times New Roman"/>
          <w:sz w:val="24"/>
          <w:szCs w:val="24"/>
        </w:rPr>
      </w:pPr>
    </w:p>
    <w:p w14:paraId="1E6EC8AB"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Рок</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подношење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приговора</w:t>
      </w:r>
      <w:proofErr w:type="spellEnd"/>
    </w:p>
    <w:p w14:paraId="1B1509E9" w14:textId="77777777" w:rsidR="001A7B8F" w:rsidRPr="00597485" w:rsidRDefault="001A7B8F" w:rsidP="001A7B8F">
      <w:pPr>
        <w:spacing w:after="0"/>
        <w:jc w:val="both"/>
        <w:rPr>
          <w:rFonts w:ascii="Times New Roman" w:hAnsi="Times New Roman"/>
          <w:sz w:val="24"/>
          <w:szCs w:val="24"/>
        </w:rPr>
      </w:pPr>
    </w:p>
    <w:p w14:paraId="1129F58E"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50.</w:t>
      </w:r>
    </w:p>
    <w:p w14:paraId="11BE0E1F"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Приговор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00D94D14"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w:t>
      </w:r>
      <w:r w:rsidR="00D94D14" w:rsidRPr="00597485">
        <w:rPr>
          <w:rFonts w:ascii="Times New Roman" w:hAnsi="Times New Roman"/>
          <w:sz w:val="24"/>
          <w:szCs w:val="24"/>
        </w:rPr>
        <w:t>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изврше</w:t>
      </w:r>
      <w:r w:rsidR="00D94D14" w:rsidRPr="00597485">
        <w:rPr>
          <w:rFonts w:ascii="Times New Roman" w:hAnsi="Times New Roman"/>
          <w:sz w:val="24"/>
          <w:szCs w:val="24"/>
        </w:rPr>
        <w:t>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учињен</w:t>
      </w:r>
      <w:r w:rsidR="00D94D14" w:rsidRPr="00597485">
        <w:rPr>
          <w:rFonts w:ascii="Times New Roman" w:hAnsi="Times New Roman"/>
          <w:sz w:val="24"/>
          <w:szCs w:val="24"/>
        </w:rPr>
        <w:t>еног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пропуст</w:t>
      </w:r>
      <w:r w:rsidR="00D94D14" w:rsidRPr="00597485">
        <w:rPr>
          <w:rFonts w:ascii="Times New Roman" w:hAnsi="Times New Roman"/>
          <w:sz w:val="24"/>
          <w:szCs w:val="24"/>
        </w:rPr>
        <w:t>а</w:t>
      </w:r>
      <w:proofErr w:type="spellEnd"/>
      <w:r w:rsidRPr="00597485">
        <w:rPr>
          <w:rFonts w:ascii="Times New Roman" w:hAnsi="Times New Roman"/>
          <w:sz w:val="24"/>
          <w:szCs w:val="24"/>
        </w:rPr>
        <w:t>.</w:t>
      </w:r>
    </w:p>
    <w:p w14:paraId="43308451" w14:textId="77777777" w:rsidR="001A7B8F" w:rsidRPr="00597485" w:rsidRDefault="001A7B8F" w:rsidP="001A7B8F">
      <w:pPr>
        <w:spacing w:after="0"/>
        <w:jc w:val="both"/>
        <w:rPr>
          <w:rFonts w:ascii="Times New Roman" w:hAnsi="Times New Roman"/>
          <w:sz w:val="24"/>
          <w:szCs w:val="24"/>
        </w:rPr>
      </w:pPr>
    </w:p>
    <w:p w14:paraId="3750F516"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Рок</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за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доношење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решења</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комисије</w:t>
      </w:r>
      <w:proofErr w:type="spellEnd"/>
    </w:p>
    <w:p w14:paraId="37D728C8" w14:textId="77777777" w:rsidR="001A7B8F" w:rsidRPr="00597485" w:rsidRDefault="001A7B8F" w:rsidP="001A7B8F">
      <w:pPr>
        <w:spacing w:after="0"/>
        <w:jc w:val="center"/>
        <w:rPr>
          <w:rFonts w:ascii="Times New Roman" w:hAnsi="Times New Roman"/>
          <w:i/>
          <w:sz w:val="24"/>
          <w:szCs w:val="24"/>
        </w:rPr>
      </w:pPr>
    </w:p>
    <w:p w14:paraId="544447B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51.</w:t>
      </w:r>
    </w:p>
    <w:p w14:paraId="5A7F0C4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донеће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48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доставити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подносиоцу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приговора</w:t>
      </w:r>
      <w:proofErr w:type="spellEnd"/>
      <w:r w:rsidRPr="00597485">
        <w:rPr>
          <w:rFonts w:ascii="Times New Roman" w:hAnsi="Times New Roman"/>
          <w:sz w:val="24"/>
          <w:szCs w:val="24"/>
        </w:rPr>
        <w:t>.</w:t>
      </w:r>
    </w:p>
    <w:p w14:paraId="57068B08"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усвоји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поништиће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радњу</w:t>
      </w:r>
      <w:proofErr w:type="spellEnd"/>
      <w:r w:rsidRPr="00597485">
        <w:rPr>
          <w:rFonts w:ascii="Times New Roman" w:hAnsi="Times New Roman"/>
          <w:sz w:val="24"/>
          <w:szCs w:val="24"/>
        </w:rPr>
        <w:t>.</w:t>
      </w:r>
    </w:p>
    <w:p w14:paraId="31109530" w14:textId="77777777" w:rsidR="001A7B8F" w:rsidRPr="00597485" w:rsidRDefault="001A7B8F" w:rsidP="001A7B8F">
      <w:pPr>
        <w:spacing w:after="0"/>
        <w:jc w:val="both"/>
        <w:rPr>
          <w:rFonts w:ascii="Times New Roman" w:hAnsi="Times New Roman"/>
          <w:sz w:val="24"/>
          <w:szCs w:val="24"/>
        </w:rPr>
      </w:pPr>
    </w:p>
    <w:p w14:paraId="64381FC3"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Приговор</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Дригодтепеној</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изборној</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комисији</w:t>
      </w:r>
      <w:proofErr w:type="spellEnd"/>
    </w:p>
    <w:p w14:paraId="58276710" w14:textId="77777777" w:rsidR="001A7B8F" w:rsidRPr="00597485" w:rsidRDefault="001A7B8F" w:rsidP="001A7B8F">
      <w:pPr>
        <w:spacing w:after="0"/>
        <w:jc w:val="center"/>
        <w:rPr>
          <w:rFonts w:ascii="Times New Roman" w:hAnsi="Times New Roman"/>
          <w:i/>
          <w:sz w:val="24"/>
          <w:szCs w:val="24"/>
        </w:rPr>
      </w:pPr>
    </w:p>
    <w:p w14:paraId="7AA9A7E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52.</w:t>
      </w:r>
    </w:p>
    <w:p w14:paraId="599A3F2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
    <w:p w14:paraId="0D74871E"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Против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изјавити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24 </w:t>
      </w:r>
      <w:proofErr w:type="spellStart"/>
      <w:r w:rsidRPr="00597485">
        <w:rPr>
          <w:rFonts w:ascii="Times New Roman" w:hAnsi="Times New Roman"/>
          <w:sz w:val="24"/>
          <w:szCs w:val="24"/>
        </w:rPr>
        <w:t>часа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w:t>
      </w:r>
    </w:p>
    <w:p w14:paraId="4A70513B"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достави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одмах</w:t>
      </w:r>
      <w:proofErr w:type="spellEnd"/>
      <w:r w:rsidRPr="00597485">
        <w:rPr>
          <w:rFonts w:ascii="Times New Roman" w:hAnsi="Times New Roman"/>
          <w:sz w:val="24"/>
          <w:szCs w:val="24"/>
        </w:rPr>
        <w:t xml:space="preserve">, а </w:t>
      </w:r>
      <w:proofErr w:type="spellStart"/>
      <w:r w:rsidRPr="00597485">
        <w:rPr>
          <w:rFonts w:ascii="Times New Roman" w:hAnsi="Times New Roman"/>
          <w:sz w:val="24"/>
          <w:szCs w:val="24"/>
        </w:rPr>
        <w:t>најкасније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12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две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потребне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податке</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списе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одлучивање</w:t>
      </w:r>
      <w:proofErr w:type="spellEnd"/>
      <w:r w:rsidRPr="00597485">
        <w:rPr>
          <w:rFonts w:ascii="Times New Roman" w:hAnsi="Times New Roman"/>
          <w:sz w:val="24"/>
          <w:szCs w:val="24"/>
        </w:rPr>
        <w:t>.</w:t>
      </w:r>
    </w:p>
    <w:p w14:paraId="51E91B46"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Другостепена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донесе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приговору</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48 </w:t>
      </w:r>
      <w:proofErr w:type="spellStart"/>
      <w:r w:rsidRPr="00597485">
        <w:rPr>
          <w:rFonts w:ascii="Times New Roman" w:hAnsi="Times New Roman"/>
          <w:sz w:val="24"/>
          <w:szCs w:val="24"/>
        </w:rPr>
        <w:t>часова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пријема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списима</w:t>
      </w:r>
      <w:proofErr w:type="spellEnd"/>
      <w:r w:rsidRPr="00597485">
        <w:rPr>
          <w:rFonts w:ascii="Times New Roman" w:hAnsi="Times New Roman"/>
          <w:sz w:val="24"/>
          <w:szCs w:val="24"/>
        </w:rPr>
        <w:t>.</w:t>
      </w:r>
    </w:p>
    <w:p w14:paraId="76C83A46" w14:textId="77777777" w:rsidR="001A7B8F" w:rsidRPr="00597485" w:rsidRDefault="001A7B8F" w:rsidP="001A7B8F">
      <w:pPr>
        <w:spacing w:after="0"/>
        <w:jc w:val="both"/>
        <w:rPr>
          <w:rFonts w:ascii="Times New Roman" w:hAnsi="Times New Roman"/>
          <w:sz w:val="24"/>
          <w:szCs w:val="24"/>
        </w:rPr>
      </w:pPr>
    </w:p>
    <w:p w14:paraId="7A707434" w14:textId="77777777" w:rsidR="001A7B8F" w:rsidRPr="00597485" w:rsidRDefault="001A7B8F" w:rsidP="001A7B8F">
      <w:pPr>
        <w:spacing w:after="0"/>
        <w:jc w:val="center"/>
        <w:rPr>
          <w:rFonts w:ascii="Times New Roman" w:hAnsi="Times New Roman"/>
          <w:i/>
          <w:sz w:val="24"/>
          <w:szCs w:val="24"/>
        </w:rPr>
      </w:pPr>
      <w:proofErr w:type="spellStart"/>
      <w:r w:rsidRPr="00597485">
        <w:rPr>
          <w:rFonts w:ascii="Times New Roman" w:hAnsi="Times New Roman"/>
          <w:i/>
          <w:sz w:val="24"/>
          <w:szCs w:val="24"/>
        </w:rPr>
        <w:t>Решење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Другостепене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изборне</w:t>
      </w:r>
      <w:proofErr w:type="spellEnd"/>
      <w:r w:rsidRPr="00597485">
        <w:rPr>
          <w:rFonts w:ascii="Times New Roman" w:hAnsi="Times New Roman"/>
          <w:i/>
          <w:sz w:val="24"/>
          <w:szCs w:val="24"/>
        </w:rPr>
        <w:t xml:space="preserve"> </w:t>
      </w:r>
      <w:proofErr w:type="spellStart"/>
      <w:r w:rsidRPr="00597485">
        <w:rPr>
          <w:rFonts w:ascii="Times New Roman" w:hAnsi="Times New Roman"/>
          <w:i/>
          <w:sz w:val="24"/>
          <w:szCs w:val="24"/>
        </w:rPr>
        <w:t>комисије</w:t>
      </w:r>
      <w:proofErr w:type="spellEnd"/>
    </w:p>
    <w:p w14:paraId="4726FAEE" w14:textId="77777777" w:rsidR="001A7B8F" w:rsidRPr="00597485" w:rsidRDefault="001A7B8F" w:rsidP="001A7B8F">
      <w:pPr>
        <w:spacing w:after="0"/>
        <w:jc w:val="center"/>
        <w:rPr>
          <w:rFonts w:ascii="Times New Roman" w:hAnsi="Times New Roman"/>
          <w:i/>
          <w:sz w:val="24"/>
          <w:szCs w:val="24"/>
        </w:rPr>
      </w:pPr>
    </w:p>
    <w:p w14:paraId="3D756908"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53.</w:t>
      </w:r>
    </w:p>
    <w:p w14:paraId="5C4B395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усвоји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поништиће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или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радњу</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поступку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предлагања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поступку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члана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савета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месне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заједнице</w:t>
      </w:r>
      <w:proofErr w:type="spellEnd"/>
      <w:r w:rsidRPr="00597485">
        <w:rPr>
          <w:rFonts w:ascii="Times New Roman" w:hAnsi="Times New Roman"/>
          <w:sz w:val="24"/>
          <w:szCs w:val="24"/>
        </w:rPr>
        <w:t>.</w:t>
      </w:r>
    </w:p>
    <w:p w14:paraId="4CE290FF"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Када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нађе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спорено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треба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природа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ствари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дозвољава</w:t>
      </w:r>
      <w:proofErr w:type="spellEnd"/>
      <w:r w:rsidRPr="00597485">
        <w:rPr>
          <w:rFonts w:ascii="Times New Roman" w:hAnsi="Times New Roman"/>
          <w:sz w:val="24"/>
          <w:szCs w:val="24"/>
        </w:rPr>
        <w:t xml:space="preserve"> и </w:t>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утврђено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чињенично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пружа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поуздан</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основ</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то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може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својим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мериторно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решити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спор</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Решење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свему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замењује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акт</w:t>
      </w:r>
      <w:proofErr w:type="spellEnd"/>
      <w:r w:rsidRPr="00597485">
        <w:rPr>
          <w:rFonts w:ascii="Times New Roman" w:hAnsi="Times New Roman"/>
          <w:sz w:val="24"/>
          <w:szCs w:val="24"/>
        </w:rPr>
        <w:t>.</w:t>
      </w:r>
    </w:p>
    <w:p w14:paraId="2AE165CC"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Ако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приговору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радња</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поступку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дужна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одговарајућу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радњу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односно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понови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року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седам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дана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утврђивања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неправилности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изборном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поступку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од</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стране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Другостепене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комисије</w:t>
      </w:r>
      <w:proofErr w:type="spellEnd"/>
      <w:r w:rsidRPr="00597485">
        <w:rPr>
          <w:rFonts w:ascii="Times New Roman" w:hAnsi="Times New Roman"/>
          <w:sz w:val="24"/>
          <w:szCs w:val="24"/>
        </w:rPr>
        <w:t>.</w:t>
      </w:r>
    </w:p>
    <w:p w14:paraId="240B10D0"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lastRenderedPageBreak/>
        <w:tab/>
      </w:r>
      <w:proofErr w:type="spellStart"/>
      <w:r w:rsidRPr="00597485">
        <w:rPr>
          <w:rFonts w:ascii="Times New Roman" w:hAnsi="Times New Roman"/>
          <w:sz w:val="24"/>
          <w:szCs w:val="24"/>
        </w:rPr>
        <w:t>Поновни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спроводе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Изборној</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кандидата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је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утврђена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који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поништени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због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неправилности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утврђивање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Изборне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листе</w:t>
      </w:r>
      <w:proofErr w:type="spellEnd"/>
      <w:r w:rsidRPr="00597485">
        <w:rPr>
          <w:rFonts w:ascii="Times New Roman" w:hAnsi="Times New Roman"/>
          <w:sz w:val="24"/>
          <w:szCs w:val="24"/>
        </w:rPr>
        <w:t>.</w:t>
      </w:r>
    </w:p>
    <w:p w14:paraId="5790BCE6"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t xml:space="preserve">У </w:t>
      </w:r>
      <w:proofErr w:type="spellStart"/>
      <w:r w:rsidRPr="00597485">
        <w:rPr>
          <w:rFonts w:ascii="Times New Roman" w:hAnsi="Times New Roman"/>
          <w:sz w:val="24"/>
          <w:szCs w:val="24"/>
        </w:rPr>
        <w:t>случају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понављања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коначни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резултати</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избора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утврђују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се</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завршетку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поновљеног</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гласања</w:t>
      </w:r>
      <w:proofErr w:type="spellEnd"/>
      <w:r w:rsidRPr="00597485">
        <w:rPr>
          <w:rFonts w:ascii="Times New Roman" w:hAnsi="Times New Roman"/>
          <w:sz w:val="24"/>
          <w:szCs w:val="24"/>
        </w:rPr>
        <w:t>.</w:t>
      </w:r>
    </w:p>
    <w:p w14:paraId="66ABAC61" w14:textId="77777777" w:rsidR="001A7B8F" w:rsidRPr="00597485" w:rsidRDefault="001A7B8F" w:rsidP="001A7B8F">
      <w:pPr>
        <w:spacing w:after="0"/>
        <w:jc w:val="both"/>
        <w:rPr>
          <w:rFonts w:ascii="Times New Roman" w:hAnsi="Times New Roman"/>
          <w:sz w:val="24"/>
          <w:szCs w:val="24"/>
        </w:rPr>
      </w:pPr>
    </w:p>
    <w:p w14:paraId="6300E37F" w14:textId="77777777" w:rsidR="001A7B8F" w:rsidRPr="00597485" w:rsidRDefault="001A7B8F" w:rsidP="001A7B8F">
      <w:pPr>
        <w:spacing w:after="0"/>
        <w:jc w:val="center"/>
        <w:rPr>
          <w:rFonts w:ascii="Times New Roman" w:hAnsi="Times New Roman"/>
          <w:sz w:val="24"/>
          <w:szCs w:val="24"/>
        </w:rPr>
      </w:pPr>
      <w:r w:rsidRPr="00597485">
        <w:rPr>
          <w:rFonts w:ascii="Times New Roman" w:hAnsi="Times New Roman"/>
          <w:sz w:val="24"/>
          <w:szCs w:val="24"/>
        </w:rPr>
        <w:t>ЗАВРШНЕ ОДРЕДБЕ</w:t>
      </w:r>
    </w:p>
    <w:p w14:paraId="34246C4F" w14:textId="77777777" w:rsidR="001A7B8F" w:rsidRPr="00597485" w:rsidRDefault="001A7B8F" w:rsidP="001A7B8F">
      <w:pPr>
        <w:spacing w:after="0"/>
        <w:jc w:val="center"/>
        <w:rPr>
          <w:rFonts w:ascii="Times New Roman" w:hAnsi="Times New Roman"/>
          <w:sz w:val="24"/>
          <w:szCs w:val="24"/>
        </w:rPr>
      </w:pPr>
    </w:p>
    <w:p w14:paraId="745BDF20" w14:textId="77777777" w:rsidR="001A7B8F" w:rsidRPr="00597485" w:rsidRDefault="001A7B8F" w:rsidP="001A7B8F">
      <w:pPr>
        <w:spacing w:after="0"/>
        <w:jc w:val="center"/>
        <w:rPr>
          <w:rFonts w:ascii="Times New Roman" w:hAnsi="Times New Roman"/>
          <w:sz w:val="24"/>
          <w:szCs w:val="24"/>
        </w:rPr>
      </w:pPr>
      <w:proofErr w:type="spellStart"/>
      <w:r w:rsidRPr="00597485">
        <w:rPr>
          <w:rFonts w:ascii="Times New Roman" w:hAnsi="Times New Roman"/>
          <w:sz w:val="24"/>
          <w:szCs w:val="24"/>
        </w:rPr>
        <w:t>Члан</w:t>
      </w:r>
      <w:proofErr w:type="spellEnd"/>
      <w:r w:rsidRPr="00597485">
        <w:rPr>
          <w:rFonts w:ascii="Times New Roman" w:hAnsi="Times New Roman"/>
          <w:sz w:val="24"/>
          <w:szCs w:val="24"/>
        </w:rPr>
        <w:t xml:space="preserve"> 54.</w:t>
      </w:r>
    </w:p>
    <w:p w14:paraId="038BB2F5" w14:textId="77777777" w:rsidR="001A7B8F" w:rsidRPr="00597485" w:rsidRDefault="001A7B8F" w:rsidP="001A7B8F">
      <w:pPr>
        <w:spacing w:after="0"/>
        <w:jc w:val="both"/>
        <w:rPr>
          <w:rFonts w:ascii="Times New Roman" w:hAnsi="Times New Roman"/>
          <w:sz w:val="24"/>
          <w:szCs w:val="24"/>
        </w:rPr>
      </w:pPr>
      <w:r w:rsidRPr="00597485">
        <w:rPr>
          <w:rFonts w:ascii="Times New Roman" w:hAnsi="Times New Roman"/>
          <w:sz w:val="24"/>
          <w:szCs w:val="24"/>
        </w:rPr>
        <w:tab/>
      </w:r>
      <w:proofErr w:type="spellStart"/>
      <w:r w:rsidRPr="00597485">
        <w:rPr>
          <w:rFonts w:ascii="Times New Roman" w:hAnsi="Times New Roman"/>
          <w:sz w:val="24"/>
          <w:szCs w:val="24"/>
        </w:rPr>
        <w:t>Упутство</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објавити</w:t>
      </w:r>
      <w:proofErr w:type="spellEnd"/>
      <w:r w:rsidRPr="00597485">
        <w:rPr>
          <w:rFonts w:ascii="Times New Roman" w:hAnsi="Times New Roman"/>
          <w:sz w:val="24"/>
          <w:szCs w:val="24"/>
        </w:rPr>
        <w:t xml:space="preserve"> у „</w:t>
      </w:r>
      <w:proofErr w:type="spellStart"/>
      <w:r w:rsidRPr="00597485">
        <w:rPr>
          <w:rFonts w:ascii="Times New Roman" w:hAnsi="Times New Roman"/>
          <w:sz w:val="24"/>
          <w:szCs w:val="24"/>
        </w:rPr>
        <w:t>Службеном</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гласнику</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Града</w:t>
      </w:r>
      <w:proofErr w:type="spellEnd"/>
      <w:r w:rsidRPr="00597485">
        <w:rPr>
          <w:rFonts w:ascii="Times New Roman" w:hAnsi="Times New Roman"/>
          <w:sz w:val="24"/>
          <w:szCs w:val="24"/>
        </w:rPr>
        <w:t xml:space="preserve"> </w:t>
      </w:r>
      <w:proofErr w:type="spellStart"/>
      <w:r w:rsidRPr="00597485">
        <w:rPr>
          <w:rFonts w:ascii="Times New Roman" w:hAnsi="Times New Roman"/>
          <w:sz w:val="24"/>
          <w:szCs w:val="24"/>
        </w:rPr>
        <w:t>Врања</w:t>
      </w:r>
      <w:proofErr w:type="spellEnd"/>
      <w:r w:rsidRPr="00597485">
        <w:rPr>
          <w:rFonts w:ascii="Times New Roman" w:hAnsi="Times New Roman"/>
          <w:sz w:val="24"/>
          <w:szCs w:val="24"/>
        </w:rPr>
        <w:t>“.</w:t>
      </w:r>
    </w:p>
    <w:p w14:paraId="215D1CE0" w14:textId="77777777" w:rsidR="001A7B8F" w:rsidRPr="00597485" w:rsidRDefault="001A7B8F" w:rsidP="001A7B8F">
      <w:pPr>
        <w:spacing w:after="0"/>
        <w:jc w:val="both"/>
        <w:rPr>
          <w:rFonts w:ascii="Times New Roman" w:hAnsi="Times New Roman"/>
          <w:sz w:val="24"/>
          <w:szCs w:val="24"/>
        </w:rPr>
      </w:pPr>
    </w:p>
    <w:p w14:paraId="0C2975E0" w14:textId="77777777" w:rsidR="001A7B8F" w:rsidRPr="00597485" w:rsidRDefault="001A7B8F" w:rsidP="001A7B8F">
      <w:pPr>
        <w:tabs>
          <w:tab w:val="center" w:pos="6804"/>
        </w:tabs>
        <w:jc w:val="center"/>
        <w:rPr>
          <w:rFonts w:ascii="Times New Roman" w:hAnsi="Times New Roman"/>
          <w:b/>
          <w:sz w:val="24"/>
          <w:szCs w:val="24"/>
        </w:rPr>
      </w:pPr>
      <w:r w:rsidRPr="00597485">
        <w:rPr>
          <w:rFonts w:ascii="Times New Roman" w:hAnsi="Times New Roman"/>
          <w:b/>
          <w:sz w:val="24"/>
          <w:szCs w:val="24"/>
          <w:lang w:val="ru-RU"/>
        </w:rPr>
        <w:t xml:space="preserve">ИЗБОРНА КОМИСИЈА </w:t>
      </w:r>
      <w:r w:rsidRPr="00597485">
        <w:rPr>
          <w:rFonts w:ascii="Times New Roman" w:hAnsi="Times New Roman"/>
          <w:b/>
          <w:sz w:val="24"/>
          <w:szCs w:val="24"/>
        </w:rPr>
        <w:t>ЗА СПРОВОЂЕЊЕ ИЗБОРА ЗА ЧЛАНОВЕ</w:t>
      </w:r>
    </w:p>
    <w:p w14:paraId="2D9BC434" w14:textId="77777777" w:rsidR="001A7B8F" w:rsidRPr="00597485" w:rsidRDefault="001A7B8F" w:rsidP="001A7B8F">
      <w:pPr>
        <w:tabs>
          <w:tab w:val="center" w:pos="6804"/>
        </w:tabs>
        <w:jc w:val="center"/>
        <w:rPr>
          <w:rFonts w:ascii="Times New Roman" w:hAnsi="Times New Roman"/>
          <w:b/>
          <w:sz w:val="24"/>
          <w:szCs w:val="24"/>
        </w:rPr>
      </w:pPr>
      <w:r w:rsidRPr="00597485">
        <w:rPr>
          <w:rFonts w:ascii="Times New Roman" w:hAnsi="Times New Roman"/>
          <w:b/>
          <w:sz w:val="24"/>
          <w:szCs w:val="24"/>
        </w:rPr>
        <w:t xml:space="preserve">САВЕТА МЕСНИХ ЗАЈЕДНИЦА НА ТЕРИТОРИЈИ </w:t>
      </w:r>
    </w:p>
    <w:p w14:paraId="4BC2D0B6" w14:textId="77777777" w:rsidR="001A7B8F" w:rsidRPr="00597485" w:rsidRDefault="001A7B8F" w:rsidP="001A7B8F">
      <w:pPr>
        <w:tabs>
          <w:tab w:val="center" w:pos="6804"/>
        </w:tabs>
        <w:jc w:val="center"/>
        <w:rPr>
          <w:rFonts w:ascii="Times New Roman" w:hAnsi="Times New Roman"/>
          <w:b/>
          <w:sz w:val="24"/>
          <w:szCs w:val="24"/>
        </w:rPr>
      </w:pPr>
      <w:r w:rsidRPr="00597485">
        <w:rPr>
          <w:rFonts w:ascii="Times New Roman" w:hAnsi="Times New Roman"/>
          <w:b/>
          <w:sz w:val="24"/>
          <w:szCs w:val="24"/>
        </w:rPr>
        <w:t>ГРАДСКЕ ОПШТИНЕ ВРАЊЕ</w:t>
      </w:r>
    </w:p>
    <w:p w14:paraId="0BCDBD72" w14:textId="77777777" w:rsidR="001A7B8F" w:rsidRPr="00597485" w:rsidRDefault="001A7B8F" w:rsidP="001A7B8F">
      <w:pPr>
        <w:tabs>
          <w:tab w:val="center" w:pos="6804"/>
        </w:tabs>
        <w:jc w:val="center"/>
        <w:rPr>
          <w:rFonts w:ascii="Times New Roman" w:hAnsi="Times New Roman"/>
          <w:b/>
          <w:sz w:val="24"/>
          <w:szCs w:val="24"/>
          <w:lang w:val="sr-Cyrl-CS"/>
        </w:rPr>
      </w:pPr>
    </w:p>
    <w:p w14:paraId="6DAB7F85" w14:textId="77777777" w:rsidR="00597485" w:rsidRPr="00BC14D8" w:rsidRDefault="00597485" w:rsidP="00597485">
      <w:pPr>
        <w:tabs>
          <w:tab w:val="left" w:pos="1800"/>
        </w:tabs>
        <w:rPr>
          <w:rFonts w:ascii="Times New Roman" w:hAnsi="Times New Roman"/>
          <w:b/>
          <w:sz w:val="24"/>
          <w:szCs w:val="24"/>
          <w:lang w:val="ru-RU"/>
        </w:rPr>
      </w:pPr>
      <w:r w:rsidRPr="00BC14D8">
        <w:rPr>
          <w:rFonts w:ascii="Times New Roman" w:hAnsi="Times New Roman"/>
          <w:b/>
          <w:sz w:val="24"/>
          <w:szCs w:val="24"/>
          <w:lang w:val="ru-RU"/>
        </w:rPr>
        <w:t>У Врању,</w:t>
      </w:r>
      <w:r>
        <w:rPr>
          <w:rFonts w:ascii="Times New Roman" w:hAnsi="Times New Roman"/>
          <w:b/>
          <w:sz w:val="24"/>
          <w:szCs w:val="24"/>
          <w:lang w:val="ru-RU"/>
        </w:rPr>
        <w:t xml:space="preserve"> 28.04.2025</w:t>
      </w:r>
      <w:r w:rsidRPr="00BC14D8">
        <w:rPr>
          <w:rFonts w:ascii="Times New Roman" w:hAnsi="Times New Roman"/>
          <w:b/>
          <w:sz w:val="24"/>
          <w:szCs w:val="24"/>
          <w:lang w:val="ru-RU"/>
        </w:rPr>
        <w:t xml:space="preserve">. године                               </w:t>
      </w:r>
    </w:p>
    <w:p w14:paraId="67480FDE" w14:textId="0BD8071E" w:rsidR="00597485" w:rsidRPr="00BC14D8" w:rsidRDefault="00597485" w:rsidP="00597485">
      <w:pPr>
        <w:tabs>
          <w:tab w:val="left" w:pos="1800"/>
        </w:tabs>
        <w:rPr>
          <w:rFonts w:ascii="Times New Roman" w:hAnsi="Times New Roman"/>
          <w:b/>
          <w:sz w:val="24"/>
          <w:szCs w:val="24"/>
        </w:rPr>
      </w:pPr>
      <w:r w:rsidRPr="00BC14D8">
        <w:rPr>
          <w:rFonts w:ascii="Times New Roman" w:hAnsi="Times New Roman"/>
          <w:b/>
          <w:sz w:val="24"/>
          <w:szCs w:val="24"/>
          <w:lang w:val="ru-RU"/>
        </w:rPr>
        <w:t xml:space="preserve">Број: </w:t>
      </w:r>
      <w:r>
        <w:rPr>
          <w:rFonts w:ascii="Times New Roman" w:hAnsi="Times New Roman"/>
          <w:b/>
          <w:sz w:val="24"/>
          <w:szCs w:val="24"/>
          <w:lang w:val="ru-RU"/>
        </w:rPr>
        <w:t>013-3/2025-10</w:t>
      </w:r>
    </w:p>
    <w:p w14:paraId="260CB32E" w14:textId="68449A5A" w:rsidR="001A7B8F" w:rsidRPr="00597485" w:rsidRDefault="001A7B8F" w:rsidP="001A7B8F">
      <w:pPr>
        <w:ind w:left="3600"/>
        <w:jc w:val="center"/>
        <w:rPr>
          <w:rFonts w:ascii="Times New Roman" w:hAnsi="Times New Roman"/>
          <w:b/>
          <w:sz w:val="24"/>
          <w:szCs w:val="24"/>
          <w:lang w:val="ru-RU"/>
        </w:rPr>
      </w:pPr>
      <w:r w:rsidRPr="00597485">
        <w:rPr>
          <w:rFonts w:ascii="Times New Roman" w:hAnsi="Times New Roman"/>
          <w:b/>
          <w:sz w:val="24"/>
          <w:szCs w:val="24"/>
          <w:lang w:val="ru-RU"/>
        </w:rPr>
        <w:t>ПРЕДСЕДНИК</w:t>
      </w:r>
      <w:r w:rsidR="008C6A18">
        <w:rPr>
          <w:rFonts w:ascii="Times New Roman" w:hAnsi="Times New Roman"/>
          <w:b/>
          <w:sz w:val="24"/>
          <w:szCs w:val="24"/>
          <w:lang w:val="ru-RU"/>
        </w:rPr>
        <w:t>,</w:t>
      </w:r>
    </w:p>
    <w:p w14:paraId="5042A52E" w14:textId="77777777" w:rsidR="001A7B8F" w:rsidRPr="00597485" w:rsidRDefault="00042864" w:rsidP="001A7B8F">
      <w:pPr>
        <w:ind w:left="3600"/>
        <w:jc w:val="center"/>
        <w:rPr>
          <w:rFonts w:ascii="Times New Roman" w:hAnsi="Times New Roman"/>
          <w:sz w:val="24"/>
          <w:szCs w:val="24"/>
        </w:rPr>
      </w:pPr>
      <w:proofErr w:type="spellStart"/>
      <w:r w:rsidRPr="00597485">
        <w:rPr>
          <w:rFonts w:ascii="Times New Roman" w:hAnsi="Times New Roman"/>
          <w:b/>
          <w:sz w:val="24"/>
          <w:szCs w:val="24"/>
        </w:rPr>
        <w:t>Новица</w:t>
      </w:r>
      <w:proofErr w:type="spellEnd"/>
      <w:r w:rsidRPr="00597485">
        <w:rPr>
          <w:rFonts w:ascii="Times New Roman" w:hAnsi="Times New Roman"/>
          <w:b/>
          <w:sz w:val="24"/>
          <w:szCs w:val="24"/>
        </w:rPr>
        <w:t xml:space="preserve"> </w:t>
      </w:r>
      <w:proofErr w:type="spellStart"/>
      <w:r w:rsidRPr="00597485">
        <w:rPr>
          <w:rFonts w:ascii="Times New Roman" w:hAnsi="Times New Roman"/>
          <w:b/>
          <w:sz w:val="24"/>
          <w:szCs w:val="24"/>
        </w:rPr>
        <w:t>Станисављевић</w:t>
      </w:r>
      <w:proofErr w:type="spellEnd"/>
    </w:p>
    <w:p w14:paraId="27C7BBC4" w14:textId="77777777" w:rsidR="001A7B8F" w:rsidRPr="00597485" w:rsidRDefault="001A7B8F" w:rsidP="001A7B8F">
      <w:pPr>
        <w:spacing w:after="0"/>
        <w:jc w:val="both"/>
        <w:rPr>
          <w:rFonts w:ascii="Times New Roman" w:hAnsi="Times New Roman"/>
          <w:sz w:val="24"/>
          <w:szCs w:val="24"/>
        </w:rPr>
      </w:pPr>
    </w:p>
    <w:p w14:paraId="347B10D1" w14:textId="77777777" w:rsidR="001A7B8F" w:rsidRPr="00597485" w:rsidRDefault="001A7B8F" w:rsidP="001A7B8F">
      <w:pPr>
        <w:rPr>
          <w:sz w:val="24"/>
          <w:szCs w:val="24"/>
        </w:rPr>
      </w:pPr>
    </w:p>
    <w:p w14:paraId="7040E7C2" w14:textId="77777777" w:rsidR="001B1F3A" w:rsidRPr="00597485" w:rsidRDefault="001B1F3A">
      <w:pPr>
        <w:rPr>
          <w:sz w:val="24"/>
          <w:szCs w:val="24"/>
        </w:rPr>
      </w:pPr>
    </w:p>
    <w:sectPr w:rsidR="001B1F3A" w:rsidRPr="00597485" w:rsidSect="006F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BB7"/>
    <w:multiLevelType w:val="hybridMultilevel"/>
    <w:tmpl w:val="8E68D216"/>
    <w:lvl w:ilvl="0" w:tplc="D4901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D61D5"/>
    <w:multiLevelType w:val="hybridMultilevel"/>
    <w:tmpl w:val="1A382D18"/>
    <w:lvl w:ilvl="0" w:tplc="AF9A2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BE62F8"/>
    <w:multiLevelType w:val="hybridMultilevel"/>
    <w:tmpl w:val="F18E6DE6"/>
    <w:lvl w:ilvl="0" w:tplc="A866E7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7242FA3"/>
    <w:multiLevelType w:val="hybridMultilevel"/>
    <w:tmpl w:val="6A6400F4"/>
    <w:lvl w:ilvl="0" w:tplc="72246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E6131"/>
    <w:multiLevelType w:val="hybridMultilevel"/>
    <w:tmpl w:val="16505E1C"/>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47D1129"/>
    <w:multiLevelType w:val="hybridMultilevel"/>
    <w:tmpl w:val="57AA9D68"/>
    <w:lvl w:ilvl="0" w:tplc="7944A604">
      <w:start w:val="3"/>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6" w15:restartNumberingAfterBreak="0">
    <w:nsid w:val="6E435C2B"/>
    <w:multiLevelType w:val="hybridMultilevel"/>
    <w:tmpl w:val="2B8C1280"/>
    <w:lvl w:ilvl="0" w:tplc="82B86E90">
      <w:start w:val="11"/>
      <w:numFmt w:val="decimal"/>
      <w:lvlText w:val="%1)"/>
      <w:lvlJc w:val="left"/>
      <w:pPr>
        <w:ind w:left="550" w:hanging="360"/>
      </w:pPr>
      <w:rPr>
        <w:rFonts w:cs="Arial"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7" w15:restartNumberingAfterBreak="0">
    <w:nsid w:val="78496BFA"/>
    <w:multiLevelType w:val="hybridMultilevel"/>
    <w:tmpl w:val="B2609BBE"/>
    <w:lvl w:ilvl="0" w:tplc="2B56D9D8">
      <w:numFmt w:val="bullet"/>
      <w:lvlText w:val="-"/>
      <w:lvlJc w:val="left"/>
      <w:pPr>
        <w:ind w:left="1080" w:hanging="360"/>
      </w:pPr>
      <w:rPr>
        <w:rFonts w:ascii="Bookman Old Style" w:eastAsia="Calibri" w:hAnsi="Bookman Old Style"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7154658">
    <w:abstractNumId w:val="1"/>
  </w:num>
  <w:num w:numId="2" w16cid:durableId="164396783">
    <w:abstractNumId w:val="4"/>
  </w:num>
  <w:num w:numId="3" w16cid:durableId="1000813438">
    <w:abstractNumId w:val="7"/>
  </w:num>
  <w:num w:numId="4" w16cid:durableId="1998919077">
    <w:abstractNumId w:val="2"/>
  </w:num>
  <w:num w:numId="5" w16cid:durableId="904610628">
    <w:abstractNumId w:val="3"/>
  </w:num>
  <w:num w:numId="6" w16cid:durableId="1882208668">
    <w:abstractNumId w:val="0"/>
  </w:num>
  <w:num w:numId="7" w16cid:durableId="1646544664">
    <w:abstractNumId w:val="6"/>
  </w:num>
  <w:num w:numId="8" w16cid:durableId="202967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F"/>
    <w:rsid w:val="00041FC0"/>
    <w:rsid w:val="00042864"/>
    <w:rsid w:val="000921D4"/>
    <w:rsid w:val="001A7B8F"/>
    <w:rsid w:val="001B1F3A"/>
    <w:rsid w:val="0028304F"/>
    <w:rsid w:val="002D31ED"/>
    <w:rsid w:val="002F11F2"/>
    <w:rsid w:val="003C5485"/>
    <w:rsid w:val="0041189E"/>
    <w:rsid w:val="004446A1"/>
    <w:rsid w:val="00477026"/>
    <w:rsid w:val="0050337A"/>
    <w:rsid w:val="00504599"/>
    <w:rsid w:val="00537D65"/>
    <w:rsid w:val="00542FD5"/>
    <w:rsid w:val="00597485"/>
    <w:rsid w:val="005E7295"/>
    <w:rsid w:val="006F047A"/>
    <w:rsid w:val="006F1E8D"/>
    <w:rsid w:val="00743F96"/>
    <w:rsid w:val="008C6A18"/>
    <w:rsid w:val="0095494E"/>
    <w:rsid w:val="00A16124"/>
    <w:rsid w:val="00AB62FC"/>
    <w:rsid w:val="00CD5FCC"/>
    <w:rsid w:val="00D94D14"/>
    <w:rsid w:val="00E50987"/>
    <w:rsid w:val="00E64D77"/>
    <w:rsid w:val="00EB4478"/>
    <w:rsid w:val="00F41295"/>
    <w:rsid w:val="00FC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802A"/>
  <w15:docId w15:val="{F3B5AAE9-353D-476A-97B4-B5F801F6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8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A7B8F"/>
    <w:rPr>
      <w:rFonts w:ascii="ArialNarrow" w:hAnsi="ArialNarrow" w:hint="default"/>
      <w:b w:val="0"/>
      <w:bCs w:val="0"/>
      <w:i w:val="0"/>
      <w:iCs w:val="0"/>
      <w:color w:val="000000"/>
      <w:sz w:val="24"/>
      <w:szCs w:val="24"/>
    </w:rPr>
  </w:style>
  <w:style w:type="character" w:customStyle="1" w:styleId="fontstyle21">
    <w:name w:val="fontstyle21"/>
    <w:rsid w:val="001A7B8F"/>
    <w:rPr>
      <w:rFonts w:ascii="ArialNarrow-Bold" w:hAnsi="ArialNarrow-Bold" w:hint="default"/>
      <w:b/>
      <w:bCs/>
      <w:i w:val="0"/>
      <w:iCs w:val="0"/>
      <w:color w:val="000000"/>
      <w:sz w:val="24"/>
      <w:szCs w:val="24"/>
    </w:rPr>
  </w:style>
  <w:style w:type="paragraph" w:customStyle="1" w:styleId="1tekst">
    <w:name w:val="_1tekst"/>
    <w:basedOn w:val="Normal"/>
    <w:rsid w:val="001A7B8F"/>
    <w:pPr>
      <w:spacing w:after="0" w:line="240" w:lineRule="auto"/>
      <w:ind w:left="150" w:right="150" w:firstLine="240"/>
      <w:jc w:val="both"/>
    </w:pPr>
    <w:rPr>
      <w:rFonts w:ascii="Tahoma" w:eastAsia="Times New Roman" w:hAnsi="Tahoma" w:cs="Tahoma"/>
      <w:sz w:val="23"/>
      <w:szCs w:val="23"/>
    </w:rPr>
  </w:style>
  <w:style w:type="paragraph" w:styleId="ListParagraph">
    <w:name w:val="List Paragraph"/>
    <w:basedOn w:val="Normal"/>
    <w:uiPriority w:val="34"/>
    <w:qFormat/>
    <w:rsid w:val="001A7B8F"/>
    <w:pPr>
      <w:ind w:left="720"/>
    </w:pPr>
  </w:style>
  <w:style w:type="paragraph" w:customStyle="1" w:styleId="Default">
    <w:name w:val="Default"/>
    <w:rsid w:val="001A7B8F"/>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rsid w:val="001A7B8F"/>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1A7B8F"/>
    <w:pPr>
      <w:keepNext/>
      <w:tabs>
        <w:tab w:val="left" w:pos="1800"/>
      </w:tabs>
      <w:spacing w:before="120" w:after="240" w:line="240" w:lineRule="auto"/>
      <w:ind w:left="720" w:right="720"/>
      <w:jc w:val="center"/>
    </w:pPr>
    <w:rPr>
      <w:rFonts w:ascii="Arial" w:eastAsia="Times New Roman" w:hAnsi="Arial"/>
      <w:b/>
      <w:szCs w:val="20"/>
      <w:lang w:val="sr-Cyrl-CS"/>
    </w:rPr>
  </w:style>
  <w:style w:type="paragraph" w:customStyle="1" w:styleId="bold">
    <w:name w:val="bold"/>
    <w:basedOn w:val="Normal"/>
    <w:rsid w:val="001A7B8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13</cp:revision>
  <dcterms:created xsi:type="dcterms:W3CDTF">2025-04-28T07:50:00Z</dcterms:created>
  <dcterms:modified xsi:type="dcterms:W3CDTF">2025-04-28T11:58:00Z</dcterms:modified>
</cp:coreProperties>
</file>