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AA74" w14:textId="18EE5F64" w:rsidR="00DD7D2D" w:rsidRDefault="00DD7D2D" w:rsidP="00EC6204">
      <w:pPr>
        <w:ind w:firstLine="720"/>
        <w:rPr>
          <w:rStyle w:val="fontstyle01"/>
          <w:rFonts w:ascii="Bookman Old Style" w:hAnsi="Bookman Old Style" w:cs="Tahoma"/>
          <w:sz w:val="22"/>
          <w:szCs w:val="22"/>
        </w:rPr>
      </w:pP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На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основу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члана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26. </w:t>
      </w:r>
      <w:proofErr w:type="spellStart"/>
      <w:proofErr w:type="gramStart"/>
      <w:r>
        <w:rPr>
          <w:rStyle w:val="fontstyle01"/>
          <w:rFonts w:ascii="Bookman Old Style" w:hAnsi="Bookman Old Style" w:cs="Tahoma"/>
          <w:sz w:val="22"/>
          <w:szCs w:val="22"/>
        </w:rPr>
        <w:t>став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 1</w:t>
      </w:r>
      <w:proofErr w:type="gram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.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тач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. 5)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Одлуке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о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месним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заједницама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на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територији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градске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општине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Врање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(„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Службени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гласник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Града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proofErr w:type="gramStart"/>
      <w:r>
        <w:rPr>
          <w:rStyle w:val="fontstyle01"/>
          <w:rFonts w:ascii="Bookman Old Style" w:hAnsi="Bookman Old Style" w:cs="Tahoma"/>
          <w:sz w:val="22"/>
          <w:szCs w:val="22"/>
        </w:rPr>
        <w:t>Врања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>“</w:t>
      </w:r>
      <w:proofErr w:type="gram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,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број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36/20),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Изборна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комисија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за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спровођење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избора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за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чланове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савета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месних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заједница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на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територији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градске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општине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Врање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,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на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седници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одржаној</w:t>
      </w:r>
      <w:proofErr w:type="spellEnd"/>
      <w:r w:rsidR="00EC6204">
        <w:rPr>
          <w:rStyle w:val="fontstyle01"/>
          <w:rFonts w:ascii="Bookman Old Style" w:hAnsi="Bookman Old Style" w:cs="Tahoma"/>
          <w:sz w:val="22"/>
          <w:szCs w:val="22"/>
          <w:lang w:val="sr-Cyrl-RS"/>
        </w:rPr>
        <w:t xml:space="preserve"> дана: 28.04.2025. године</w:t>
      </w:r>
      <w:r>
        <w:rPr>
          <w:rStyle w:val="fontstyle01"/>
          <w:rFonts w:ascii="Bookman Old Style" w:hAnsi="Bookman Old Style" w:cs="Tahoma"/>
          <w:sz w:val="22"/>
          <w:szCs w:val="22"/>
        </w:rPr>
        <w:t xml:space="preserve">,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донела</w:t>
      </w:r>
      <w:proofErr w:type="spellEnd"/>
      <w:r>
        <w:rPr>
          <w:rStyle w:val="fontstyle01"/>
          <w:rFonts w:ascii="Bookman Old Style" w:hAnsi="Bookman Old Style" w:cs="Tahoma"/>
          <w:sz w:val="22"/>
          <w:szCs w:val="22"/>
        </w:rPr>
        <w:t xml:space="preserve"> </w:t>
      </w:r>
      <w:proofErr w:type="spellStart"/>
      <w:r>
        <w:rPr>
          <w:rStyle w:val="fontstyle01"/>
          <w:rFonts w:ascii="Bookman Old Style" w:hAnsi="Bookman Old Style" w:cs="Tahoma"/>
          <w:sz w:val="22"/>
          <w:szCs w:val="22"/>
        </w:rPr>
        <w:t>је</w:t>
      </w:r>
      <w:proofErr w:type="spellEnd"/>
    </w:p>
    <w:p w14:paraId="7409DD02" w14:textId="77777777" w:rsidR="00DD7D2D" w:rsidRPr="005D2650" w:rsidRDefault="00DD7D2D" w:rsidP="00DD7D2D">
      <w:pPr>
        <w:jc w:val="center"/>
        <w:rPr>
          <w:rFonts w:ascii="Bookman Old Style" w:hAnsi="Bookman Old Style"/>
          <w:sz w:val="22"/>
          <w:szCs w:val="22"/>
          <w:lang w:val="ru-RU"/>
        </w:rPr>
      </w:pPr>
    </w:p>
    <w:p w14:paraId="3BB1DC7C" w14:textId="77777777" w:rsidR="001D6A72" w:rsidRDefault="001D6A72" w:rsidP="00DD7D2D">
      <w:pPr>
        <w:jc w:val="center"/>
        <w:rPr>
          <w:rFonts w:ascii="Bookman Old Style" w:hAnsi="Bookman Old Style"/>
          <w:b/>
          <w:sz w:val="22"/>
          <w:szCs w:val="22"/>
          <w:lang w:val="sr-Cyrl-CS"/>
        </w:rPr>
      </w:pPr>
    </w:p>
    <w:p w14:paraId="2E6E4635" w14:textId="70DF2596" w:rsidR="00DD7D2D" w:rsidRPr="005D2650" w:rsidRDefault="00DD7D2D" w:rsidP="00DD7D2D">
      <w:pPr>
        <w:jc w:val="center"/>
        <w:rPr>
          <w:rFonts w:ascii="Bookman Old Style" w:hAnsi="Bookman Old Style"/>
          <w:b/>
          <w:sz w:val="22"/>
          <w:szCs w:val="22"/>
          <w:lang w:val="sr-Cyrl-CS"/>
        </w:rPr>
      </w:pPr>
      <w:r w:rsidRPr="005D2650">
        <w:rPr>
          <w:rFonts w:ascii="Bookman Old Style" w:hAnsi="Bookman Old Style"/>
          <w:b/>
          <w:sz w:val="22"/>
          <w:szCs w:val="22"/>
          <w:lang w:val="sr-Cyrl-CS"/>
        </w:rPr>
        <w:t>Р О К О В Н И К</w:t>
      </w:r>
    </w:p>
    <w:p w14:paraId="57883007" w14:textId="77777777" w:rsidR="00DD7D2D" w:rsidRPr="005D2650" w:rsidRDefault="00DD7D2D" w:rsidP="00DD7D2D">
      <w:pPr>
        <w:jc w:val="center"/>
        <w:rPr>
          <w:rFonts w:ascii="Bookman Old Style" w:hAnsi="Bookman Old Style"/>
          <w:b/>
          <w:sz w:val="22"/>
          <w:szCs w:val="22"/>
          <w:lang w:val="sr-Cyrl-CS"/>
        </w:rPr>
      </w:pPr>
      <w:r w:rsidRPr="005D2650">
        <w:rPr>
          <w:rFonts w:ascii="Bookman Old Style" w:hAnsi="Bookman Old Style"/>
          <w:b/>
          <w:sz w:val="22"/>
          <w:szCs w:val="22"/>
          <w:lang w:val="sr-Cyrl-CS"/>
        </w:rPr>
        <w:t>ЗА ВРШЕЊЕ ИЗБОРНИХ РАДЊИ У ПОСТУПКУ СПРОВОЂЕЊА</w:t>
      </w:r>
    </w:p>
    <w:p w14:paraId="1EA74F0B" w14:textId="77777777" w:rsidR="00DD7D2D" w:rsidRDefault="00DD7D2D" w:rsidP="00DD7D2D">
      <w:pPr>
        <w:jc w:val="center"/>
        <w:rPr>
          <w:rFonts w:ascii="Bookman Old Style" w:hAnsi="Bookman Old Style"/>
          <w:b/>
          <w:sz w:val="22"/>
          <w:szCs w:val="22"/>
          <w:lang w:val="sr-Cyrl-CS"/>
        </w:rPr>
      </w:pPr>
      <w:r w:rsidRPr="005D2650">
        <w:rPr>
          <w:rFonts w:ascii="Bookman Old Style" w:hAnsi="Bookman Old Style"/>
          <w:b/>
          <w:sz w:val="22"/>
          <w:szCs w:val="22"/>
          <w:lang w:val="sr-Cyrl-CS"/>
        </w:rPr>
        <w:t>ИЗБОРА ЗА ЧЛАНОВЕ САВЕТА МЕСНИХ ЗАЈЕДНИЦА</w:t>
      </w:r>
    </w:p>
    <w:p w14:paraId="13900BF3" w14:textId="77777777" w:rsidR="00DD7D2D" w:rsidRPr="005D2650" w:rsidRDefault="00DD7D2D" w:rsidP="00DD7D2D">
      <w:pPr>
        <w:jc w:val="center"/>
        <w:rPr>
          <w:rFonts w:ascii="Bookman Old Style" w:hAnsi="Bookman Old Style"/>
          <w:b/>
          <w:sz w:val="22"/>
          <w:szCs w:val="22"/>
          <w:lang w:val="sr-Cyrl-CS"/>
        </w:rPr>
      </w:pPr>
      <w:r>
        <w:rPr>
          <w:rFonts w:ascii="Bookman Old Style" w:hAnsi="Bookman Old Style"/>
          <w:b/>
          <w:sz w:val="22"/>
          <w:szCs w:val="22"/>
          <w:lang w:val="sr-Cyrl-CS"/>
        </w:rPr>
        <w:t>НА ТЕРИТОРИЈИ ГРАДСКЕ ОПШТИНЕ ВРАЊЕ</w:t>
      </w:r>
      <w:r w:rsidRPr="005D2650">
        <w:rPr>
          <w:rFonts w:ascii="Bookman Old Style" w:hAnsi="Bookman Old Style"/>
          <w:b/>
          <w:sz w:val="22"/>
          <w:szCs w:val="22"/>
          <w:lang w:val="sr-Cyrl-CS"/>
        </w:rPr>
        <w:t xml:space="preserve"> </w:t>
      </w:r>
    </w:p>
    <w:p w14:paraId="18273089" w14:textId="77777777" w:rsidR="00DD7D2D" w:rsidRPr="005D2650" w:rsidRDefault="00DD7D2D" w:rsidP="00DD7D2D">
      <w:pPr>
        <w:jc w:val="center"/>
        <w:rPr>
          <w:rFonts w:ascii="Bookman Old Style" w:hAnsi="Bookman Old Style"/>
          <w:sz w:val="22"/>
          <w:szCs w:val="22"/>
          <w:lang w:val="sr-Cyrl-CS"/>
        </w:rPr>
      </w:pPr>
    </w:p>
    <w:p w14:paraId="1E60D08C" w14:textId="77777777" w:rsidR="00DD7D2D" w:rsidRPr="005D2650" w:rsidRDefault="00DD7D2D" w:rsidP="00DD7D2D">
      <w:pPr>
        <w:jc w:val="center"/>
        <w:rPr>
          <w:rFonts w:ascii="Bookman Old Style" w:hAnsi="Bookman Old Style"/>
          <w:sz w:val="22"/>
          <w:szCs w:val="22"/>
          <w:lang w:val="sr-Cyrl-CS"/>
        </w:rPr>
      </w:pPr>
    </w:p>
    <w:p w14:paraId="032D48E7" w14:textId="77777777" w:rsidR="00DD7D2D" w:rsidRPr="005D2650" w:rsidRDefault="00DD7D2D" w:rsidP="00DD7D2D">
      <w:pPr>
        <w:rPr>
          <w:rFonts w:ascii="Bookman Old Style" w:hAnsi="Bookman Old Style"/>
          <w:sz w:val="22"/>
          <w:szCs w:val="22"/>
          <w:lang w:val="sr-Cyrl-CS"/>
        </w:rPr>
      </w:pPr>
      <w:r w:rsidRPr="005D2650">
        <w:rPr>
          <w:rFonts w:ascii="Bookman Old Style" w:hAnsi="Bookman Old Style"/>
          <w:sz w:val="22"/>
          <w:szCs w:val="22"/>
          <w:lang w:val="ru-RU"/>
        </w:rPr>
        <w:tab/>
      </w:r>
      <w:r w:rsidRPr="005D2650">
        <w:rPr>
          <w:rFonts w:ascii="Bookman Old Style" w:hAnsi="Bookman Old Style"/>
          <w:sz w:val="22"/>
          <w:szCs w:val="22"/>
          <w:lang w:val="sr-Cyrl-CS"/>
        </w:rPr>
        <w:t>Рокови за вршење изборних радњи у поступку спровођења избора за чланове савета месних заједница на територији г</w:t>
      </w:r>
      <w:r>
        <w:rPr>
          <w:rFonts w:ascii="Bookman Old Style" w:hAnsi="Bookman Old Style"/>
          <w:sz w:val="22"/>
          <w:szCs w:val="22"/>
          <w:lang w:val="sr-Cyrl-CS"/>
        </w:rPr>
        <w:t>радске општине Врање</w:t>
      </w:r>
      <w:r w:rsidRPr="005D2650">
        <w:rPr>
          <w:rFonts w:ascii="Bookman Old Style" w:hAnsi="Bookman Old Style"/>
          <w:sz w:val="22"/>
          <w:szCs w:val="22"/>
          <w:lang w:val="sr-Cyrl-CS"/>
        </w:rPr>
        <w:t xml:space="preserve"> утврђени су:</w:t>
      </w:r>
    </w:p>
    <w:p w14:paraId="7B5288AD" w14:textId="77777777" w:rsidR="00DD7D2D" w:rsidRPr="005D2650" w:rsidRDefault="00DD7D2D" w:rsidP="00DD7D2D">
      <w:pPr>
        <w:ind w:left="780"/>
        <w:rPr>
          <w:rFonts w:ascii="Bookman Old Style" w:hAnsi="Bookman Old Style"/>
          <w:b/>
          <w:bCs/>
          <w:sz w:val="22"/>
          <w:szCs w:val="22"/>
          <w:lang w:val="sr-Cyrl-CS"/>
        </w:rPr>
      </w:pPr>
    </w:p>
    <w:p w14:paraId="28524EFC" w14:textId="7E51EC9A" w:rsidR="00DD7D2D" w:rsidRPr="005D2650" w:rsidRDefault="00DD7D2D" w:rsidP="00DD7D2D">
      <w:pPr>
        <w:numPr>
          <w:ilvl w:val="0"/>
          <w:numId w:val="1"/>
        </w:numPr>
        <w:rPr>
          <w:rFonts w:ascii="Bookman Old Style" w:hAnsi="Bookman Old Style"/>
          <w:b/>
          <w:bCs/>
          <w:sz w:val="22"/>
          <w:szCs w:val="22"/>
          <w:lang w:val="sr-Cyrl-CS"/>
        </w:rPr>
      </w:pPr>
      <w:r w:rsidRPr="005D2650">
        <w:rPr>
          <w:rFonts w:ascii="Bookman Old Style" w:hAnsi="Bookman Old Style"/>
          <w:sz w:val="22"/>
          <w:szCs w:val="22"/>
          <w:lang w:val="sr-Cyrl-CS"/>
        </w:rPr>
        <w:t>Одлуком о расписивању избора за чланове савета месних заједница на територији град</w:t>
      </w:r>
      <w:r>
        <w:rPr>
          <w:rFonts w:ascii="Bookman Old Style" w:hAnsi="Bookman Old Style"/>
          <w:sz w:val="22"/>
          <w:szCs w:val="22"/>
          <w:lang w:val="sr-Cyrl-CS"/>
        </w:rPr>
        <w:t>ске општине Врање</w:t>
      </w:r>
      <w:r w:rsidR="00EC6204">
        <w:rPr>
          <w:rFonts w:ascii="Bookman Old Style" w:hAnsi="Bookman Old Style"/>
          <w:sz w:val="22"/>
          <w:szCs w:val="22"/>
          <w:lang w:val="sr-Cyrl-CS"/>
        </w:rPr>
        <w:t xml:space="preserve"> („Службени гласник Града Врања“, број:9/25)</w:t>
      </w:r>
      <w:r w:rsidRPr="005D2650">
        <w:rPr>
          <w:rFonts w:ascii="Bookman Old Style" w:hAnsi="Bookman Old Style"/>
          <w:sz w:val="22"/>
          <w:szCs w:val="22"/>
          <w:lang w:val="sr-Cyrl-CS"/>
        </w:rPr>
        <w:t>,</w:t>
      </w:r>
    </w:p>
    <w:p w14:paraId="78ACE6F2" w14:textId="77777777" w:rsidR="00DD7D2D" w:rsidRPr="005D2650" w:rsidRDefault="00DD7D2D" w:rsidP="00DD7D2D">
      <w:pPr>
        <w:numPr>
          <w:ilvl w:val="0"/>
          <w:numId w:val="1"/>
        </w:numPr>
        <w:rPr>
          <w:rFonts w:ascii="Bookman Old Style" w:hAnsi="Bookman Old Style"/>
          <w:sz w:val="22"/>
          <w:szCs w:val="22"/>
          <w:lang w:val="sr-Cyrl-CS"/>
        </w:rPr>
      </w:pPr>
      <w:r w:rsidRPr="005D2650">
        <w:rPr>
          <w:rFonts w:ascii="Bookman Old Style" w:hAnsi="Bookman Old Style"/>
          <w:sz w:val="22"/>
          <w:szCs w:val="22"/>
          <w:lang w:val="sr-Cyrl-CS"/>
        </w:rPr>
        <w:t>Одлуком о месним заједницама</w:t>
      </w:r>
      <w:r>
        <w:rPr>
          <w:rFonts w:ascii="Bookman Old Style" w:hAnsi="Bookman Old Style"/>
          <w:sz w:val="22"/>
          <w:szCs w:val="22"/>
          <w:lang w:val="sr-Cyrl-CS"/>
        </w:rPr>
        <w:t xml:space="preserve"> на територији градске општине Врање</w:t>
      </w:r>
      <w:r w:rsidRPr="005D2650">
        <w:rPr>
          <w:rFonts w:ascii="Bookman Old Style" w:hAnsi="Bookman Old Style"/>
          <w:sz w:val="22"/>
          <w:szCs w:val="22"/>
          <w:lang w:val="sr-Cyrl-CS"/>
        </w:rPr>
        <w:t xml:space="preserve"> (</w:t>
      </w:r>
      <w:r w:rsidRPr="005D2650">
        <w:rPr>
          <w:rFonts w:ascii="Bookman Old Style" w:hAnsi="Bookman Old Style"/>
          <w:sz w:val="22"/>
          <w:szCs w:val="22"/>
          <w:lang w:val="ru-RU"/>
        </w:rPr>
        <w:t>„</w:t>
      </w:r>
      <w:r>
        <w:rPr>
          <w:rFonts w:ascii="Bookman Old Style" w:hAnsi="Bookman Old Style"/>
          <w:sz w:val="22"/>
          <w:szCs w:val="22"/>
          <w:lang w:val="ru-RU"/>
        </w:rPr>
        <w:t>Службени гласник Града Врања», број 36/20</w:t>
      </w:r>
      <w:r w:rsidRPr="005D2650">
        <w:rPr>
          <w:rFonts w:ascii="Bookman Old Style" w:hAnsi="Bookman Old Style"/>
          <w:sz w:val="22"/>
          <w:szCs w:val="22"/>
          <w:lang w:val="ru-RU"/>
        </w:rPr>
        <w:t>)</w:t>
      </w:r>
      <w:r w:rsidRPr="005D2650">
        <w:rPr>
          <w:rFonts w:ascii="Bookman Old Style" w:hAnsi="Bookman Old Style"/>
          <w:sz w:val="22"/>
          <w:szCs w:val="22"/>
          <w:lang w:val="sr-Cyrl-CS"/>
        </w:rPr>
        <w:t>,</w:t>
      </w:r>
    </w:p>
    <w:p w14:paraId="1C24C41B" w14:textId="550E505E" w:rsidR="00DD7D2D" w:rsidRPr="005D2650" w:rsidRDefault="00DD7D2D" w:rsidP="00DD7D2D">
      <w:pPr>
        <w:numPr>
          <w:ilvl w:val="0"/>
          <w:numId w:val="1"/>
        </w:numPr>
        <w:rPr>
          <w:rFonts w:ascii="Bookman Old Style" w:hAnsi="Bookman Old Style"/>
          <w:sz w:val="22"/>
          <w:szCs w:val="22"/>
          <w:lang w:val="sr-Cyrl-CS"/>
        </w:rPr>
      </w:pPr>
      <w:r w:rsidRPr="005D2650">
        <w:rPr>
          <w:rFonts w:ascii="Bookman Old Style" w:hAnsi="Bookman Old Style"/>
          <w:sz w:val="22"/>
          <w:szCs w:val="22"/>
          <w:lang w:val="sr-Cyrl-CS"/>
        </w:rPr>
        <w:t xml:space="preserve">Упутством за спровођење избора за </w:t>
      </w:r>
      <w:proofErr w:type="spellStart"/>
      <w:r w:rsidRPr="005D2650">
        <w:rPr>
          <w:rFonts w:ascii="Bookman Old Style" w:hAnsi="Bookman Old Style"/>
          <w:sz w:val="22"/>
          <w:szCs w:val="22"/>
        </w:rPr>
        <w:t>чланове</w:t>
      </w:r>
      <w:proofErr w:type="spellEnd"/>
      <w:r w:rsidRPr="005D2650">
        <w:rPr>
          <w:rFonts w:ascii="Bookman Old Style" w:hAnsi="Bookman Old Style"/>
          <w:sz w:val="22"/>
          <w:szCs w:val="22"/>
        </w:rPr>
        <w:t xml:space="preserve"> </w:t>
      </w:r>
      <w:r w:rsidRPr="005D2650">
        <w:rPr>
          <w:rFonts w:ascii="Bookman Old Style" w:hAnsi="Bookman Old Style"/>
          <w:sz w:val="22"/>
          <w:szCs w:val="22"/>
          <w:lang w:val="sr-Cyrl-CS"/>
        </w:rPr>
        <w:t>савета месних заједница</w:t>
      </w:r>
      <w:r>
        <w:rPr>
          <w:rFonts w:ascii="Bookman Old Style" w:hAnsi="Bookman Old Style"/>
          <w:sz w:val="22"/>
          <w:szCs w:val="22"/>
          <w:lang w:val="sr-Cyrl-CS"/>
        </w:rPr>
        <w:t xml:space="preserve"> на територији градске општине Врање,</w:t>
      </w:r>
      <w:r w:rsidRPr="005D2650">
        <w:rPr>
          <w:rFonts w:ascii="Bookman Old Style" w:hAnsi="Bookman Old Style"/>
          <w:sz w:val="22"/>
          <w:szCs w:val="22"/>
          <w:lang w:val="sr-Cyrl-CS"/>
        </w:rPr>
        <w:t xml:space="preserve"> </w:t>
      </w:r>
      <w:r w:rsidR="00EC6204">
        <w:rPr>
          <w:rFonts w:ascii="Bookman Old Style" w:hAnsi="Bookman Old Style"/>
          <w:sz w:val="22"/>
          <w:szCs w:val="22"/>
          <w:lang w:val="sr-Cyrl-CS"/>
        </w:rPr>
        <w:t>013-3/2025-10 од 28.04.2025. године</w:t>
      </w:r>
      <w:r w:rsidRPr="005D2650">
        <w:rPr>
          <w:rFonts w:ascii="Bookman Old Style" w:hAnsi="Bookman Old Style"/>
          <w:sz w:val="22"/>
          <w:szCs w:val="22"/>
          <w:lang w:val="sr-Cyrl-CS"/>
        </w:rPr>
        <w:t xml:space="preserve"> (у даљем тексту: Упутство).</w:t>
      </w:r>
    </w:p>
    <w:p w14:paraId="498412C1" w14:textId="77777777" w:rsidR="00DD7D2D" w:rsidRPr="005D2650" w:rsidRDefault="00DD7D2D" w:rsidP="00DD7D2D">
      <w:pPr>
        <w:rPr>
          <w:rFonts w:ascii="Bookman Old Style" w:hAnsi="Bookman Old Style"/>
          <w:sz w:val="22"/>
          <w:szCs w:val="22"/>
          <w:lang w:val="sr-Cyrl-CS"/>
        </w:rPr>
      </w:pPr>
      <w:r w:rsidRPr="005D2650">
        <w:rPr>
          <w:rFonts w:ascii="Bookman Old Style" w:hAnsi="Bookman Old Style"/>
          <w:sz w:val="22"/>
          <w:szCs w:val="22"/>
          <w:lang w:val="sr-Cyrl-CS"/>
        </w:rPr>
        <w:t xml:space="preserve"> </w:t>
      </w:r>
    </w:p>
    <w:p w14:paraId="6AD052DF" w14:textId="77777777" w:rsidR="00DD7D2D" w:rsidRDefault="00DD7D2D" w:rsidP="00DD7D2D">
      <w:pPr>
        <w:rPr>
          <w:rFonts w:ascii="Bookman Old Style" w:hAnsi="Bookman Old Style"/>
          <w:sz w:val="22"/>
          <w:szCs w:val="22"/>
          <w:lang w:val="sr-Cyrl-CS"/>
        </w:rPr>
      </w:pPr>
      <w:r w:rsidRPr="005D2650">
        <w:rPr>
          <w:rFonts w:ascii="Bookman Old Style" w:hAnsi="Bookman Old Style"/>
          <w:sz w:val="22"/>
          <w:szCs w:val="22"/>
          <w:lang w:val="sr-Cyrl-CS"/>
        </w:rPr>
        <w:tab/>
        <w:t xml:space="preserve"> Према наведеним прописима, рокови су следећи:</w:t>
      </w:r>
    </w:p>
    <w:p w14:paraId="55083045" w14:textId="77777777" w:rsidR="00DD7D2D" w:rsidRPr="005D2650" w:rsidRDefault="00DD7D2D" w:rsidP="00DD7D2D">
      <w:pPr>
        <w:rPr>
          <w:rFonts w:ascii="Bookman Old Style" w:hAnsi="Bookman Old Style"/>
          <w:sz w:val="22"/>
          <w:szCs w:val="22"/>
          <w:lang w:val="sr-Cyrl-CS"/>
        </w:rPr>
      </w:pPr>
    </w:p>
    <w:p w14:paraId="36309943" w14:textId="77777777" w:rsidR="00DD7D2D" w:rsidRPr="005D2650" w:rsidRDefault="00DD7D2D" w:rsidP="00DD7D2D">
      <w:pPr>
        <w:rPr>
          <w:rFonts w:ascii="Bookman Old Style" w:hAnsi="Bookman Old Style"/>
          <w:sz w:val="22"/>
          <w:szCs w:val="22"/>
          <w:lang w:val="sr-Cyrl-CS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5387"/>
        <w:gridCol w:w="3402"/>
      </w:tblGrid>
      <w:tr w:rsidR="00DD7D2D" w:rsidRPr="005D2650" w14:paraId="1BAF4002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748326" w14:textId="77777777" w:rsidR="00DD7D2D" w:rsidRPr="005D2650" w:rsidRDefault="00DD7D2D" w:rsidP="002A5C23">
            <w:pPr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Редни број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7FA2E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sr-Cyrl-CS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sr-Cyrl-CS"/>
              </w:rPr>
              <w:t>Р а д њ 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5AB74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Р о к о в и</w:t>
            </w:r>
          </w:p>
        </w:tc>
      </w:tr>
      <w:tr w:rsidR="00DD7D2D" w:rsidRPr="005D2650" w14:paraId="5AC9B5C7" w14:textId="77777777" w:rsidTr="00026E68">
        <w:trPr>
          <w:trHeight w:val="262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74F6A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b/>
              </w:rPr>
            </w:pPr>
          </w:p>
          <w:p w14:paraId="3DEE624F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b/>
                <w:lang w:val="ru-RU"/>
              </w:rPr>
            </w:pPr>
            <w:r w:rsidRPr="005D2650">
              <w:rPr>
                <w:rFonts w:ascii="Bookman Old Style" w:hAnsi="Bookman Old Style"/>
                <w:b/>
                <w:sz w:val="22"/>
                <w:szCs w:val="22"/>
              </w:rPr>
              <w:t>I</w:t>
            </w:r>
            <w:r w:rsidRPr="005D2650">
              <w:rPr>
                <w:rFonts w:ascii="Bookman Old Style" w:hAnsi="Bookman Old Style"/>
                <w:b/>
                <w:sz w:val="22"/>
                <w:szCs w:val="22"/>
                <w:lang w:val="ru-RU"/>
              </w:rPr>
              <w:t xml:space="preserve"> Расписивање избора и почетак вршења изборних радњи</w:t>
            </w:r>
          </w:p>
          <w:p w14:paraId="7D3E5181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</w:p>
        </w:tc>
      </w:tr>
      <w:tr w:rsidR="00DD7D2D" w:rsidRPr="005D2650" w14:paraId="79275EEF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4F6D23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bookmarkStart w:id="0" w:name="_Hlk22559847"/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1A8307" w14:textId="77777777" w:rsidR="00DD7D2D" w:rsidRPr="005D2650" w:rsidRDefault="00DD7D2D" w:rsidP="002A5C23">
            <w:pPr>
              <w:jc w:val="left"/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Расписивање избора</w:t>
            </w:r>
          </w:p>
          <w:p w14:paraId="4D215692" w14:textId="77777777" w:rsidR="00DD7D2D" w:rsidRPr="005D2650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(Одлука </w:t>
            </w:r>
            <w:r w:rsidRPr="005D2650">
              <w:rPr>
                <w:rFonts w:ascii="Bookman Old Style" w:hAnsi="Bookman Old Style"/>
                <w:sz w:val="22"/>
                <w:szCs w:val="22"/>
                <w:lang w:val="sr-Cyrl-CS"/>
              </w:rPr>
              <w:t>о расписивању избора за чланове савета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 месних заједница на територији градске општине Врање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)  </w:t>
            </w:r>
          </w:p>
          <w:p w14:paraId="1302ED44" w14:textId="77777777" w:rsidR="00DD7D2D" w:rsidRPr="005D2650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551574" w14:textId="77777777" w:rsidR="00DD7D2D" w:rsidRPr="005D2650" w:rsidRDefault="00DD7D2D" w:rsidP="002A5C23">
            <w:pPr>
              <w:jc w:val="left"/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избори су расписани за  </w:t>
            </w:r>
          </w:p>
          <w:p w14:paraId="4524F57B" w14:textId="77777777" w:rsidR="00DD7D2D" w:rsidRPr="005D2650" w:rsidRDefault="003E0FE4" w:rsidP="002A5C23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</w:t>
            </w:r>
            <w:r w:rsidR="00DD7D2D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proofErr w:type="spellStart"/>
            <w:r w:rsidR="00DD7D2D">
              <w:rPr>
                <w:rFonts w:ascii="Bookman Old Style" w:hAnsi="Bookman Old Style"/>
                <w:sz w:val="22"/>
                <w:szCs w:val="22"/>
              </w:rPr>
              <w:t>јун</w:t>
            </w:r>
            <w:proofErr w:type="spellEnd"/>
            <w:r w:rsidR="00DD7D2D">
              <w:rPr>
                <w:rFonts w:ascii="Bookman Old Style" w:hAnsi="Bookman Old Style"/>
                <w:sz w:val="22"/>
                <w:szCs w:val="22"/>
              </w:rPr>
              <w:t xml:space="preserve"> 202</w:t>
            </w:r>
            <w:r>
              <w:rPr>
                <w:rFonts w:ascii="Bookman Old Style" w:hAnsi="Bookman Old Style"/>
                <w:sz w:val="22"/>
                <w:szCs w:val="22"/>
              </w:rPr>
              <w:t>5</w:t>
            </w:r>
            <w:r w:rsidR="00DD7D2D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proofErr w:type="spellStart"/>
            <w:r w:rsidR="00DD7D2D">
              <w:rPr>
                <w:rFonts w:ascii="Bookman Old Style" w:hAnsi="Bookman Old Style"/>
                <w:sz w:val="22"/>
                <w:szCs w:val="22"/>
              </w:rPr>
              <w:t>године</w:t>
            </w:r>
            <w:proofErr w:type="spellEnd"/>
            <w:r w:rsidR="00DD7D2D"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  </w:t>
            </w:r>
          </w:p>
          <w:p w14:paraId="35EA50B7" w14:textId="77777777" w:rsidR="00DD7D2D" w:rsidRPr="005D2650" w:rsidRDefault="00DD7D2D" w:rsidP="002A5C23">
            <w:pPr>
              <w:jc w:val="left"/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         </w:t>
            </w:r>
          </w:p>
        </w:tc>
      </w:tr>
      <w:tr w:rsidR="00DD7D2D" w:rsidRPr="005D2650" w14:paraId="3FDF5891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71EA96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16EC3" w14:textId="77777777" w:rsidR="00DD7D2D" w:rsidRPr="005D2650" w:rsidRDefault="00DD7D2D" w:rsidP="002A5C23">
            <w:pPr>
              <w:tabs>
                <w:tab w:val="left" w:pos="567"/>
              </w:tabs>
              <w:jc w:val="left"/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Почетак тока рокова за вршење изборних радњи </w:t>
            </w:r>
          </w:p>
          <w:p w14:paraId="6842E277" w14:textId="77777777" w:rsidR="00DD7D2D" w:rsidRPr="005D2650" w:rsidRDefault="00DD7D2D" w:rsidP="002A5C23">
            <w:pPr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(Одлука о расписивању избора)</w:t>
            </w:r>
          </w:p>
          <w:p w14:paraId="68F6CED6" w14:textId="77777777" w:rsidR="00DD7D2D" w:rsidRPr="005D2650" w:rsidRDefault="00DD7D2D" w:rsidP="002A5C23">
            <w:pPr>
              <w:jc w:val="left"/>
              <w:rPr>
                <w:rFonts w:ascii="Bookman Old Style" w:hAnsi="Bookman Old Style"/>
                <w:lang w:val="sr-Cyrl-C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9DF40" w14:textId="77777777" w:rsidR="00DD7D2D" w:rsidRDefault="00DD7D2D" w:rsidP="002A5C23">
            <w:pPr>
              <w:jc w:val="left"/>
              <w:rPr>
                <w:rFonts w:ascii="Bookman Old Style" w:hAnsi="Bookman Old Style"/>
                <w:lang w:val="ru-RU"/>
              </w:rPr>
            </w:pPr>
          </w:p>
          <w:p w14:paraId="7BA68F96" w14:textId="77777777" w:rsidR="00DD7D2D" w:rsidRPr="004E4B68" w:rsidRDefault="004E4B68" w:rsidP="002A5C23">
            <w:pPr>
              <w:jc w:val="left"/>
              <w:rPr>
                <w:rFonts w:ascii="Bookman Old Style" w:hAnsi="Bookman Old Style"/>
              </w:rPr>
            </w:pPr>
            <w:proofErr w:type="spellStart"/>
            <w:r w:rsidRPr="004E4B68">
              <w:rPr>
                <w:rFonts w:ascii="Bookman Old Style" w:hAnsi="Bookman Old Style"/>
                <w:sz w:val="22"/>
                <w:szCs w:val="22"/>
              </w:rPr>
              <w:t>од</w:t>
            </w:r>
            <w:proofErr w:type="spellEnd"/>
            <w:r w:rsidRPr="004E4B68">
              <w:rPr>
                <w:rFonts w:ascii="Bookman Old Style" w:hAnsi="Bookman Old Style"/>
                <w:sz w:val="22"/>
                <w:szCs w:val="22"/>
              </w:rPr>
              <w:t xml:space="preserve"> 28. </w:t>
            </w:r>
            <w:proofErr w:type="spellStart"/>
            <w:r w:rsidRPr="004E4B68">
              <w:rPr>
                <w:rFonts w:ascii="Bookman Old Style" w:hAnsi="Bookman Old Style"/>
                <w:sz w:val="22"/>
                <w:szCs w:val="22"/>
              </w:rPr>
              <w:t>априла</w:t>
            </w:r>
            <w:proofErr w:type="spellEnd"/>
          </w:p>
        </w:tc>
      </w:tr>
      <w:tr w:rsidR="00DD7D2D" w:rsidRPr="005D2650" w14:paraId="30EE5ED9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57BE1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7E5256" w14:textId="77777777" w:rsidR="00DD7D2D" w:rsidRDefault="00DD7D2D" w:rsidP="002A5C23">
            <w:pPr>
              <w:rPr>
                <w:rFonts w:ascii="Bookman Old Style" w:hAnsi="Bookman Old Style"/>
                <w:lang w:val="ru-RU"/>
              </w:rPr>
            </w:pPr>
          </w:p>
          <w:p w14:paraId="312980CA" w14:textId="77777777" w:rsidR="00DD7D2D" w:rsidRDefault="00DD7D2D" w:rsidP="002A5C23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Утврђивање и објављивање образаца за кандидовање  (чл. 41. ст. 2. Упутства)</w:t>
            </w:r>
          </w:p>
          <w:p w14:paraId="203E8D2B" w14:textId="77777777" w:rsidR="00DD7D2D" w:rsidRPr="005D2650" w:rsidRDefault="00DD7D2D" w:rsidP="002A5C23">
            <w:pPr>
              <w:rPr>
                <w:rFonts w:ascii="Bookman Old Style" w:hAnsi="Bookman Old Style"/>
                <w:lang w:val="sr-Cyrl-C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A5E8D" w14:textId="77777777" w:rsidR="00DD7D2D" w:rsidRPr="003E0FE4" w:rsidRDefault="00DD7D2D" w:rsidP="002A5C23">
            <w:pPr>
              <w:jc w:val="left"/>
              <w:rPr>
                <w:rFonts w:ascii="Bookman Old Style" w:hAnsi="Bookman Old Style"/>
                <w:u w:val="sing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у року од три дана почев од дана доношења Одлуке о расписивању избора - 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до </w:t>
            </w:r>
            <w:r w:rsidR="004E4B68" w:rsidRPr="004E4B68">
              <w:rPr>
                <w:rFonts w:ascii="Bookman Old Style" w:hAnsi="Bookman Old Style"/>
                <w:sz w:val="22"/>
                <w:szCs w:val="22"/>
                <w:lang w:val="ru-RU"/>
              </w:rPr>
              <w:t>30</w:t>
            </w:r>
            <w:r w:rsidR="004E4B68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  <w:r w:rsidR="004E4B68" w:rsidRPr="004E4B68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априла </w:t>
            </w:r>
            <w:r w:rsidRPr="004E4B68">
              <w:rPr>
                <w:rFonts w:ascii="Bookman Old Style" w:hAnsi="Bookman Old Style"/>
                <w:sz w:val="22"/>
                <w:szCs w:val="22"/>
                <w:lang w:val="ru-RU"/>
              </w:rPr>
              <w:t>202</w:t>
            </w:r>
            <w:r w:rsidR="004E4B68" w:rsidRPr="004E4B68">
              <w:rPr>
                <w:rFonts w:ascii="Bookman Old Style" w:hAnsi="Bookman Old Style"/>
                <w:sz w:val="22"/>
                <w:szCs w:val="22"/>
                <w:lang w:val="ru-RU"/>
              </w:rPr>
              <w:t>5</w:t>
            </w:r>
            <w:r w:rsidRPr="004E4B68">
              <w:rPr>
                <w:rFonts w:ascii="Bookman Old Style" w:hAnsi="Bookman Old Style"/>
                <w:sz w:val="22"/>
                <w:szCs w:val="22"/>
                <w:lang w:val="ru-RU"/>
              </w:rPr>
              <w:t>. године</w:t>
            </w:r>
          </w:p>
          <w:p w14:paraId="7AC9F5FA" w14:textId="77777777" w:rsidR="00DD7D2D" w:rsidRPr="005D2650" w:rsidRDefault="00DD7D2D" w:rsidP="002A5C23">
            <w:pPr>
              <w:jc w:val="left"/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у 24,00 часа</w:t>
            </w:r>
          </w:p>
        </w:tc>
      </w:tr>
      <w:tr w:rsidR="00DD7D2D" w:rsidRPr="005D2650" w14:paraId="640BA9E3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97B61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F1C31" w14:textId="77777777" w:rsidR="00DD7D2D" w:rsidRPr="005D2650" w:rsidRDefault="00DD7D2D" w:rsidP="002A5C23">
            <w:pPr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Утврђивање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и објављивање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јединствених стандарда за изборни материјал, 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lastRenderedPageBreak/>
              <w:t xml:space="preserve">прописивање образаца и правила за спровођење изборних радњи                   </w:t>
            </w:r>
          </w:p>
          <w:p w14:paraId="67A9697A" w14:textId="77777777" w:rsidR="00DD7D2D" w:rsidRPr="005D2650" w:rsidRDefault="00DD7D2D" w:rsidP="002A5C23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(чл. 41. ст. 3. Упутства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)</w:t>
            </w:r>
          </w:p>
          <w:p w14:paraId="694059D0" w14:textId="77777777" w:rsidR="00DD7D2D" w:rsidRPr="005D2650" w:rsidRDefault="00DD7D2D" w:rsidP="002A5C23">
            <w:pPr>
              <w:rPr>
                <w:rFonts w:ascii="Bookman Old Style" w:hAnsi="Bookman Old Style"/>
                <w:lang w:val="sr-Latn-CS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   </w:t>
            </w:r>
          </w:p>
          <w:p w14:paraId="64C2815D" w14:textId="77777777" w:rsidR="00DD7D2D" w:rsidRDefault="00DD7D2D" w:rsidP="002A5C23">
            <w:pPr>
              <w:rPr>
                <w:rFonts w:ascii="Bookman Old Style" w:hAnsi="Bookman Old Style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9AFD8" w14:textId="77777777" w:rsidR="00DD7D2D" w:rsidRDefault="00DD7D2D" w:rsidP="004E4B68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lastRenderedPageBreak/>
              <w:t xml:space="preserve">најкасније </w:t>
            </w:r>
            <w:r w:rsidR="004E4B68">
              <w:rPr>
                <w:rFonts w:ascii="Bookman Old Style" w:hAnsi="Bookman Old Style"/>
                <w:sz w:val="22"/>
                <w:szCs w:val="22"/>
                <w:lang w:val="ru-RU"/>
              </w:rPr>
              <w:t>10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дана почев од дана доношења Одлуке о расписивању избора- </w:t>
            </w:r>
            <w:r w:rsidRPr="004E4B68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до </w:t>
            </w:r>
            <w:r w:rsidR="004E4B68" w:rsidRPr="004E4B68">
              <w:rPr>
                <w:rFonts w:ascii="Bookman Old Style" w:hAnsi="Bookman Old Style"/>
                <w:sz w:val="22"/>
                <w:szCs w:val="22"/>
                <w:lang w:val="ru-RU"/>
              </w:rPr>
              <w:t>7</w:t>
            </w:r>
            <w:r w:rsidRPr="004E4B68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. </w:t>
            </w:r>
            <w:r w:rsidRPr="004E4B68">
              <w:rPr>
                <w:rFonts w:ascii="Bookman Old Style" w:hAnsi="Bookman Old Style"/>
                <w:sz w:val="22"/>
                <w:szCs w:val="22"/>
                <w:lang w:val="ru-RU"/>
              </w:rPr>
              <w:lastRenderedPageBreak/>
              <w:t>маја 202</w:t>
            </w:r>
            <w:r w:rsidR="004E4B68" w:rsidRPr="004E4B68">
              <w:rPr>
                <w:rFonts w:ascii="Bookman Old Style" w:hAnsi="Bookman Old Style"/>
                <w:sz w:val="22"/>
                <w:szCs w:val="22"/>
                <w:lang w:val="ru-RU"/>
              </w:rPr>
              <w:t>5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. године у 24.00 часа</w:t>
            </w:r>
          </w:p>
        </w:tc>
      </w:tr>
      <w:bookmarkEnd w:id="0"/>
      <w:tr w:rsidR="00DD7D2D" w:rsidRPr="005D2650" w14:paraId="79EADC9E" w14:textId="77777777" w:rsidTr="00026E68">
        <w:trPr>
          <w:trHeight w:val="262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1610D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b/>
              </w:rPr>
            </w:pPr>
          </w:p>
          <w:p w14:paraId="347505AB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b/>
                <w:lang w:val="sr-Cyrl-CS"/>
              </w:rPr>
            </w:pPr>
            <w:r w:rsidRPr="005D2650">
              <w:rPr>
                <w:rFonts w:ascii="Bookman Old Style" w:hAnsi="Bookman Old Style"/>
                <w:b/>
                <w:sz w:val="22"/>
                <w:szCs w:val="22"/>
                <w:lang w:val="sr-Latn-CS"/>
              </w:rPr>
              <w:t>II</w:t>
            </w:r>
            <w:r w:rsidRPr="005D2650">
              <w:rPr>
                <w:rFonts w:ascii="Bookman Old Style" w:hAnsi="Bookman Old Style"/>
                <w:b/>
                <w:sz w:val="22"/>
                <w:szCs w:val="22"/>
                <w:lang w:val="sr-Cyrl-CS"/>
              </w:rPr>
              <w:t xml:space="preserve">  </w:t>
            </w:r>
            <w:r>
              <w:rPr>
                <w:rFonts w:ascii="Bookman Old Style" w:hAnsi="Bookman Old Style"/>
                <w:b/>
                <w:sz w:val="22"/>
                <w:szCs w:val="22"/>
                <w:lang w:val="sr-Cyrl-CS"/>
              </w:rPr>
              <w:t>Бирачки одбори</w:t>
            </w:r>
          </w:p>
          <w:p w14:paraId="086731B7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</w:p>
        </w:tc>
      </w:tr>
      <w:tr w:rsidR="00DD7D2D" w:rsidRPr="005D2650" w14:paraId="7BE89A7F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EA0DE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5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E4E13" w14:textId="77777777" w:rsidR="00DD7D2D" w:rsidRPr="005D2650" w:rsidRDefault="00DD7D2D" w:rsidP="002A5C23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Достављање одборничким групама у Скупштини Града нумеричког приказа мерила за именовање чланова бирачких одбора (чл. 7. ст. 3. Упутства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)</w:t>
            </w:r>
          </w:p>
          <w:p w14:paraId="3BD5F82F" w14:textId="77777777" w:rsidR="00DD7D2D" w:rsidRPr="005D2650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EEF47" w14:textId="77777777" w:rsidR="00DD7D2D" w:rsidRDefault="00DD7D2D" w:rsidP="002A5C23">
            <w:pPr>
              <w:jc w:val="left"/>
              <w:rPr>
                <w:rFonts w:ascii="Bookman Old Style" w:hAnsi="Bookman Old Style"/>
                <w:lang w:val="sr-Cyrl-CS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најкасније 20 дана пре дана одржавања избора –</w:t>
            </w:r>
          </w:p>
          <w:p w14:paraId="5E4E4637" w14:textId="77777777" w:rsidR="00DD7D2D" w:rsidRPr="005D2650" w:rsidRDefault="00DD7D2D" w:rsidP="003924C3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до </w:t>
            </w:r>
            <w:r w:rsidR="003924C3" w:rsidRPr="003924C3">
              <w:rPr>
                <w:rFonts w:ascii="Bookman Old Style" w:hAnsi="Bookman Old Style"/>
                <w:sz w:val="22"/>
                <w:szCs w:val="22"/>
                <w:lang w:val="sr-Cyrl-CS"/>
              </w:rPr>
              <w:t>11.маја 2025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.године, у 24.00</w:t>
            </w:r>
          </w:p>
        </w:tc>
      </w:tr>
      <w:tr w:rsidR="00DD7D2D" w:rsidRPr="005D2650" w14:paraId="2C3612C5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BF745" w14:textId="77777777" w:rsidR="00DD7D2D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9D2BB" w14:textId="77777777" w:rsidR="00DD7D2D" w:rsidRDefault="00DD7D2D" w:rsidP="002A5C23">
            <w:pPr>
              <w:rPr>
                <w:rFonts w:ascii="Bookman Old Style" w:hAnsi="Bookman Old Style"/>
                <w:lang w:val="sr-Cyrl-CS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Достављање предлога за именовање чланова бирачких одбора (чл. 7.ст.6.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62069" w14:textId="77777777" w:rsidR="00DD7D2D" w:rsidRDefault="00DD7D2D" w:rsidP="003924C3">
            <w:pPr>
              <w:jc w:val="left"/>
              <w:rPr>
                <w:rFonts w:ascii="Bookman Old Style" w:hAnsi="Bookman Old Style"/>
                <w:lang w:val="sr-Cyrl-CS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најкасније 15 дана пре дана одржавања избора – до </w:t>
            </w:r>
            <w:r w:rsidR="003924C3" w:rsidRPr="003924C3">
              <w:rPr>
                <w:rFonts w:ascii="Bookman Old Style" w:hAnsi="Bookman Old Style"/>
                <w:sz w:val="22"/>
                <w:szCs w:val="22"/>
                <w:lang w:val="sr-Cyrl-CS"/>
              </w:rPr>
              <w:t>16.маја 2025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.године у 24.00</w:t>
            </w:r>
          </w:p>
        </w:tc>
      </w:tr>
      <w:tr w:rsidR="00DD7D2D" w:rsidRPr="005D2650" w14:paraId="6CCE4542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AD301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7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D931F" w14:textId="77777777" w:rsidR="00DD7D2D" w:rsidRPr="005D2650" w:rsidRDefault="00DD7D2D" w:rsidP="002A5C23">
            <w:pPr>
              <w:rPr>
                <w:rFonts w:ascii="Bookman Old Style" w:hAnsi="Bookman Old Style"/>
                <w:lang w:val="sr-Cyrl-CS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sr-Cyrl-CS"/>
              </w:rPr>
              <w:t>Именовање бирачких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 одбора</w:t>
            </w:r>
            <w:r w:rsidRPr="005D2650"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         </w:t>
            </w:r>
          </w:p>
          <w:p w14:paraId="4E01EA39" w14:textId="77777777" w:rsidR="00DD7D2D" w:rsidRPr="005D2650" w:rsidRDefault="00DD7D2D" w:rsidP="002A5C23">
            <w:pPr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sr-Cyrl-CS"/>
              </w:rPr>
              <w:t>(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чл. 6.ст.5. Упутства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)    </w:t>
            </w:r>
            <w:r w:rsidRPr="005D2650">
              <w:rPr>
                <w:rFonts w:ascii="Bookman Old Style" w:hAnsi="Bookman Old Style"/>
                <w:sz w:val="22"/>
                <w:szCs w:val="22"/>
                <w:lang w:val="sr-Latn-CS"/>
              </w:rPr>
              <w:t xml:space="preserve">                    </w:t>
            </w:r>
          </w:p>
          <w:p w14:paraId="3A835E01" w14:textId="77777777" w:rsidR="00DD7D2D" w:rsidRPr="005D2650" w:rsidRDefault="00DD7D2D" w:rsidP="002A5C23">
            <w:pPr>
              <w:jc w:val="left"/>
              <w:rPr>
                <w:rFonts w:ascii="Bookman Old Style" w:hAnsi="Bookman Old Style"/>
                <w:lang w:val="sr-Cyrl-C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BA2946" w14:textId="77777777" w:rsidR="00DD7D2D" w:rsidRPr="005D2650" w:rsidRDefault="00DD7D2D" w:rsidP="003924C3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најкасније 10 дана пре дана одржавања избора – до </w:t>
            </w:r>
            <w:r w:rsidR="003924C3" w:rsidRPr="003924C3">
              <w:rPr>
                <w:rFonts w:ascii="Bookman Old Style" w:hAnsi="Bookman Old Style"/>
                <w:sz w:val="22"/>
                <w:szCs w:val="22"/>
                <w:lang w:val="sr-Cyrl-CS"/>
              </w:rPr>
              <w:t>21.маја 2025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.године у 24.00</w:t>
            </w:r>
          </w:p>
        </w:tc>
      </w:tr>
      <w:tr w:rsidR="00DD7D2D" w:rsidRPr="005D2650" w14:paraId="0A050E18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E538" w14:textId="77777777" w:rsidR="00DD7D2D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D7315" w14:textId="77777777" w:rsidR="00DD7D2D" w:rsidRPr="005D2650" w:rsidRDefault="00DD7D2D" w:rsidP="002A5C23">
            <w:pPr>
              <w:rPr>
                <w:rFonts w:ascii="Bookman Old Style" w:hAnsi="Bookman Old Style"/>
                <w:lang w:val="sr-Cyrl-CS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Замена члана бирачког одбора (чл. 10.ст.2 и 3.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4A906" w14:textId="77777777" w:rsidR="00DD7D2D" w:rsidRDefault="00DD7D2D" w:rsidP="003924C3">
            <w:pPr>
              <w:jc w:val="left"/>
              <w:rPr>
                <w:rFonts w:ascii="Bookman Old Style" w:hAnsi="Bookman Old Style"/>
                <w:lang w:val="sr-Cyrl-CS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најкасније пет дана пре дана одржавања избора- до </w:t>
            </w:r>
            <w:r w:rsidR="003924C3" w:rsidRPr="003924C3">
              <w:rPr>
                <w:rFonts w:ascii="Bookman Old Style" w:hAnsi="Bookman Old Style"/>
                <w:sz w:val="22"/>
                <w:szCs w:val="22"/>
                <w:lang w:val="sr-Cyrl-CS"/>
              </w:rPr>
              <w:t>26.маја 2025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.године у 24.00, односно најкасније на дан избора- </w:t>
            </w:r>
            <w:r w:rsidR="003E0FE4">
              <w:rPr>
                <w:rFonts w:ascii="Bookman Old Style" w:hAnsi="Bookman Old Style"/>
                <w:sz w:val="22"/>
                <w:szCs w:val="22"/>
                <w:lang w:val="sr-Cyrl-CS"/>
              </w:rPr>
              <w:t>1. јуна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 202</w:t>
            </w:r>
            <w:r w:rsidR="003E0FE4">
              <w:rPr>
                <w:rFonts w:ascii="Bookman Old Style" w:hAnsi="Bookman Old Style"/>
                <w:sz w:val="22"/>
                <w:szCs w:val="22"/>
                <w:lang w:val="sr-Cyrl-CS"/>
              </w:rPr>
              <w:t>5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.године до 07.00 часова</w:t>
            </w:r>
          </w:p>
        </w:tc>
      </w:tr>
      <w:tr w:rsidR="00DD7D2D" w:rsidRPr="005D2650" w14:paraId="0F4DFBBE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A6A0F" w14:textId="77777777" w:rsidR="00DD7D2D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3BC41" w14:textId="77777777" w:rsidR="00DD7D2D" w:rsidRDefault="00DD7D2D" w:rsidP="002A5C23">
            <w:pPr>
              <w:rPr>
                <w:rFonts w:ascii="Bookman Old Style" w:hAnsi="Bookman Old Style"/>
                <w:lang w:val="sr-Cyrl-CS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Обука чланова бирачких одбора (чл. 11.ст. 3.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9FEBA" w14:textId="77777777" w:rsidR="00DD7D2D" w:rsidRDefault="00DD7D2D" w:rsidP="004E4B68">
            <w:pPr>
              <w:jc w:val="left"/>
              <w:rPr>
                <w:rFonts w:ascii="Bookman Old Style" w:hAnsi="Bookman Old Style"/>
                <w:lang w:val="sr-Cyrl-CS"/>
              </w:rPr>
            </w:pP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најкасније пет дана пре дана одржавања избора- до </w:t>
            </w:r>
            <w:r w:rsidR="003924C3" w:rsidRPr="003924C3"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26. </w:t>
            </w:r>
            <w:r w:rsidR="004E4B68">
              <w:rPr>
                <w:rFonts w:ascii="Bookman Old Style" w:hAnsi="Bookman Old Style"/>
                <w:sz w:val="22"/>
                <w:szCs w:val="22"/>
                <w:lang w:val="sr-Cyrl-CS"/>
              </w:rPr>
              <w:t>м</w:t>
            </w:r>
            <w:r w:rsidR="003924C3" w:rsidRPr="003924C3">
              <w:rPr>
                <w:rFonts w:ascii="Bookman Old Style" w:hAnsi="Bookman Old Style"/>
                <w:sz w:val="22"/>
                <w:szCs w:val="22"/>
                <w:lang w:val="sr-Cyrl-CS"/>
              </w:rPr>
              <w:t>аја 2025</w:t>
            </w:r>
            <w:r w:rsidR="003924C3">
              <w:rPr>
                <w:rFonts w:ascii="Bookman Old Style" w:hAnsi="Bookman Old Style"/>
                <w:sz w:val="22"/>
                <w:szCs w:val="22"/>
                <w:u w:val="single"/>
                <w:lang w:val="sr-Cyrl-CS"/>
              </w:rPr>
              <w:t>.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.године у 24.00</w:t>
            </w:r>
          </w:p>
        </w:tc>
      </w:tr>
      <w:tr w:rsidR="00DD7D2D" w:rsidRPr="005D2650" w14:paraId="359BD96A" w14:textId="77777777" w:rsidTr="00026E68">
        <w:trPr>
          <w:trHeight w:val="262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F5727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b/>
              </w:rPr>
            </w:pPr>
          </w:p>
          <w:p w14:paraId="707F56AC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b/>
                <w:lang w:val="sr-Cyrl-CS"/>
              </w:rPr>
            </w:pPr>
            <w:r w:rsidRPr="005D2650">
              <w:rPr>
                <w:rFonts w:ascii="Bookman Old Style" w:hAnsi="Bookman Old Style"/>
                <w:b/>
                <w:sz w:val="22"/>
                <w:szCs w:val="22"/>
              </w:rPr>
              <w:t>III</w:t>
            </w:r>
            <w:r w:rsidRPr="005D2650">
              <w:rPr>
                <w:rFonts w:ascii="Bookman Old Style" w:hAnsi="Bookman Old Style"/>
                <w:b/>
                <w:sz w:val="22"/>
                <w:szCs w:val="22"/>
                <w:lang w:val="sr-Cyrl-CS"/>
              </w:rPr>
              <w:t xml:space="preserve"> Бирачка места</w:t>
            </w:r>
          </w:p>
          <w:p w14:paraId="602CE6B7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</w:p>
        </w:tc>
      </w:tr>
      <w:tr w:rsidR="00DD7D2D" w:rsidRPr="005D2650" w14:paraId="4B71828E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096AB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10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0EBD2" w14:textId="77777777" w:rsidR="00DD7D2D" w:rsidRPr="005D2650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Достављање предлога ГУ за одређивање бирачких места (чл. 22.ст.2. Упутства)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                    </w:t>
            </w:r>
          </w:p>
          <w:p w14:paraId="57F3BEFD" w14:textId="77777777" w:rsidR="00DD7D2D" w:rsidRPr="005D2650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F2D8BC" w14:textId="77777777" w:rsidR="00DD7D2D" w:rsidRPr="00E93E23" w:rsidRDefault="00DD7D2D" w:rsidP="003924C3">
            <w:pPr>
              <w:jc w:val="left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најкасније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20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дана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пре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дана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одржавања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избора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до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3924C3" w:rsidRPr="003924C3">
              <w:rPr>
                <w:rFonts w:ascii="Bookman Old Style" w:hAnsi="Bookman Old Style"/>
                <w:sz w:val="22"/>
                <w:szCs w:val="22"/>
              </w:rPr>
              <w:t xml:space="preserve">11. </w:t>
            </w:r>
            <w:proofErr w:type="spellStart"/>
            <w:r w:rsidR="003924C3" w:rsidRPr="003924C3">
              <w:rPr>
                <w:rFonts w:ascii="Bookman Old Style" w:hAnsi="Bookman Old Style"/>
                <w:sz w:val="22"/>
                <w:szCs w:val="22"/>
              </w:rPr>
              <w:t>маја</w:t>
            </w:r>
            <w:proofErr w:type="spellEnd"/>
            <w:r w:rsidR="003924C3" w:rsidRPr="003924C3">
              <w:rPr>
                <w:rFonts w:ascii="Bookman Old Style" w:hAnsi="Bookman Old Style"/>
                <w:sz w:val="22"/>
                <w:szCs w:val="22"/>
              </w:rPr>
              <w:t xml:space="preserve"> 2025</w:t>
            </w:r>
            <w:r w:rsidR="003924C3">
              <w:rPr>
                <w:rFonts w:ascii="Bookman Old Style" w:hAnsi="Bookman Old Style"/>
                <w:sz w:val="22"/>
                <w:szCs w:val="22"/>
              </w:rPr>
              <w:t xml:space="preserve">. </w:t>
            </w:r>
            <w:proofErr w:type="spellStart"/>
            <w:r w:rsidR="003924C3">
              <w:rPr>
                <w:rFonts w:ascii="Bookman Old Style" w:hAnsi="Bookman Old Style"/>
                <w:sz w:val="22"/>
                <w:szCs w:val="22"/>
              </w:rPr>
              <w:t>године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у 24.00</w:t>
            </w:r>
          </w:p>
        </w:tc>
      </w:tr>
      <w:tr w:rsidR="00DD7D2D" w:rsidRPr="005D2650" w14:paraId="06AE010C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A6EC1" w14:textId="77777777" w:rsidR="00DD7D2D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7D4E8" w14:textId="77777777" w:rsidR="00DD7D2D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Доношење решења о одређивању бирачких места (чл.22.ст.3.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863F" w14:textId="77777777" w:rsidR="00DD7D2D" w:rsidRDefault="00DD7D2D" w:rsidP="004E4B68">
            <w:pPr>
              <w:jc w:val="left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најкасније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10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дана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пре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дана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одржавања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избора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Bookman Old Style" w:hAnsi="Bookman Old Style"/>
                <w:sz w:val="22"/>
                <w:szCs w:val="22"/>
              </w:rPr>
              <w:t>до</w:t>
            </w:r>
            <w:proofErr w:type="spellEnd"/>
            <w:r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3924C3" w:rsidRPr="003924C3">
              <w:rPr>
                <w:rFonts w:ascii="Bookman Old Style" w:hAnsi="Bookman Old Style"/>
                <w:sz w:val="22"/>
                <w:szCs w:val="22"/>
              </w:rPr>
              <w:t xml:space="preserve">21. </w:t>
            </w:r>
            <w:proofErr w:type="spellStart"/>
            <w:r w:rsidR="004E4B68">
              <w:rPr>
                <w:rFonts w:ascii="Bookman Old Style" w:hAnsi="Bookman Old Style"/>
                <w:sz w:val="22"/>
                <w:szCs w:val="22"/>
              </w:rPr>
              <w:t>м</w:t>
            </w:r>
            <w:r w:rsidR="003924C3" w:rsidRPr="003924C3">
              <w:rPr>
                <w:rFonts w:ascii="Bookman Old Style" w:hAnsi="Bookman Old Style"/>
                <w:sz w:val="22"/>
                <w:szCs w:val="22"/>
              </w:rPr>
              <w:t>аја</w:t>
            </w:r>
            <w:proofErr w:type="spellEnd"/>
            <w:r w:rsidR="003924C3" w:rsidRPr="003924C3">
              <w:rPr>
                <w:rFonts w:ascii="Bookman Old Style" w:hAnsi="Bookman Old Style"/>
                <w:sz w:val="22"/>
                <w:szCs w:val="22"/>
              </w:rPr>
              <w:t xml:space="preserve"> 2025</w:t>
            </w:r>
            <w:r>
              <w:rPr>
                <w:rFonts w:ascii="Bookman Old Style" w:hAnsi="Bookman Old Style"/>
                <w:sz w:val="22"/>
                <w:szCs w:val="22"/>
              </w:rPr>
              <w:t>.године у 24.00</w:t>
            </w:r>
          </w:p>
        </w:tc>
      </w:tr>
      <w:tr w:rsidR="00DD7D2D" w:rsidRPr="005D2650" w14:paraId="576C9682" w14:textId="77777777" w:rsidTr="00026E68">
        <w:trPr>
          <w:trHeight w:val="262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6ADAE3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b/>
                <w:lang w:val="sr-Latn-CS"/>
              </w:rPr>
            </w:pPr>
          </w:p>
          <w:p w14:paraId="0A5C12C8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b/>
                <w:lang w:val="sr-Cyrl-CS"/>
              </w:rPr>
            </w:pPr>
            <w:r w:rsidRPr="005D2650">
              <w:rPr>
                <w:rFonts w:ascii="Bookman Old Style" w:hAnsi="Bookman Old Style"/>
                <w:b/>
                <w:sz w:val="22"/>
                <w:szCs w:val="22"/>
                <w:lang w:val="sr-Latn-CS"/>
              </w:rPr>
              <w:t>IV</w:t>
            </w:r>
            <w:r w:rsidRPr="005D2650">
              <w:rPr>
                <w:rFonts w:ascii="Bookman Old Style" w:hAnsi="Bookman Old Style"/>
                <w:b/>
                <w:sz w:val="22"/>
                <w:szCs w:val="22"/>
                <w:lang w:val="sr-Cyrl-CS"/>
              </w:rPr>
              <w:t xml:space="preserve"> Бирачки спискови</w:t>
            </w:r>
          </w:p>
          <w:p w14:paraId="09492DBE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</w:p>
        </w:tc>
      </w:tr>
      <w:tr w:rsidR="00DD7D2D" w:rsidRPr="005D2650" w14:paraId="7A42C508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D6D3D0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lastRenderedPageBreak/>
              <w:t>12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8C38D" w14:textId="77777777" w:rsidR="00DD7D2D" w:rsidRPr="005D2650" w:rsidRDefault="00DD7D2D" w:rsidP="002A5C23">
            <w:pPr>
              <w:jc w:val="left"/>
              <w:rPr>
                <w:rFonts w:ascii="Bookman Old Style" w:hAnsi="Bookman Old Style"/>
                <w:lang w:val="sr-Cyrl-CS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Излагање дела бирачког списка за подручје градске општине Врање (чл. 26.ст.1.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2F521" w14:textId="77777777" w:rsidR="00DD7D2D" w:rsidRPr="001D7146" w:rsidRDefault="00DD7D2D" w:rsidP="0054323D">
            <w:pPr>
              <w:rPr>
                <w:rFonts w:ascii="Bookman Old Style" w:hAnsi="Bookman Old Style"/>
                <w:color w:val="000000"/>
                <w:lang w:val="ru-RU"/>
              </w:rPr>
            </w:pPr>
            <w:r w:rsidRPr="001D7146">
              <w:rPr>
                <w:rFonts w:ascii="Bookman Old Style" w:hAnsi="Bookman Old Style"/>
                <w:color w:val="000000"/>
                <w:sz w:val="22"/>
                <w:szCs w:val="22"/>
                <w:lang w:val="ru-RU"/>
              </w:rPr>
              <w:t xml:space="preserve">почев од </w:t>
            </w:r>
            <w:r w:rsidR="0054323D" w:rsidRPr="0054323D">
              <w:rPr>
                <w:rFonts w:ascii="Bookman Old Style" w:hAnsi="Bookman Old Style"/>
                <w:color w:val="000000"/>
                <w:sz w:val="22"/>
                <w:szCs w:val="22"/>
                <w:lang w:val="ru-RU"/>
              </w:rPr>
              <w:t>29. априла 2025. године</w:t>
            </w:r>
          </w:p>
        </w:tc>
      </w:tr>
      <w:tr w:rsidR="00DD7D2D" w:rsidRPr="005D2650" w14:paraId="330B214C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8DC023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13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10DED9" w14:textId="77777777" w:rsidR="00DD7D2D" w:rsidRPr="005D2650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Доношење решења о променама у бирачком списку (чл. 27.ст.2. Упутства)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 </w:t>
            </w:r>
          </w:p>
          <w:p w14:paraId="55420678" w14:textId="77777777" w:rsidR="00DD7D2D" w:rsidRPr="005D2650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F090D" w14:textId="77777777" w:rsidR="00DD7D2D" w:rsidRPr="005D2650" w:rsidRDefault="00DD7D2D" w:rsidP="0054323D">
            <w:pPr>
              <w:jc w:val="left"/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до 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закључења бирачког списка- до </w:t>
            </w:r>
            <w:r w:rsidR="0054323D" w:rsidRPr="0054323D">
              <w:rPr>
                <w:rFonts w:ascii="Bookman Old Style" w:hAnsi="Bookman Old Style"/>
                <w:sz w:val="22"/>
                <w:szCs w:val="22"/>
                <w:lang w:val="ru-RU"/>
              </w:rPr>
              <w:t>26</w:t>
            </w:r>
            <w:r w:rsidRPr="0054323D">
              <w:rPr>
                <w:rFonts w:ascii="Bookman Old Style" w:hAnsi="Bookman Old Style"/>
                <w:sz w:val="22"/>
                <w:szCs w:val="22"/>
                <w:lang w:val="ru-RU"/>
              </w:rPr>
              <w:t>.маја 202</w:t>
            </w:r>
            <w:r w:rsidR="0054323D" w:rsidRPr="0054323D">
              <w:rPr>
                <w:rFonts w:ascii="Bookman Old Style" w:hAnsi="Bookman Old Style"/>
                <w:sz w:val="22"/>
                <w:szCs w:val="22"/>
                <w:lang w:val="ru-RU"/>
              </w:rPr>
              <w:t>5</w:t>
            </w:r>
            <w:r w:rsidRPr="0054323D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године у 24.00</w:t>
            </w:r>
          </w:p>
        </w:tc>
      </w:tr>
      <w:tr w:rsidR="00DD7D2D" w:rsidRPr="005D2650" w14:paraId="2A5F40E7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937D3" w14:textId="77777777" w:rsidR="00DD7D2D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F83F9" w14:textId="77777777" w:rsidR="00DD7D2D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Доношење решења о закључења бирачког списка (чл. 28.ст.1.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6DDFE" w14:textId="77777777" w:rsidR="00DD7D2D" w:rsidRPr="005D2650" w:rsidRDefault="00DD7D2D" w:rsidP="0054323D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најкасније пет дана пре дана одржавања избора- до </w:t>
            </w:r>
            <w:r w:rsidR="0054323D" w:rsidRPr="0054323D">
              <w:rPr>
                <w:rFonts w:ascii="Bookman Old Style" w:hAnsi="Bookman Old Style"/>
                <w:sz w:val="22"/>
                <w:szCs w:val="22"/>
                <w:lang w:val="ru-RU"/>
              </w:rPr>
              <w:t>26</w:t>
            </w:r>
            <w:r w:rsidRPr="0054323D">
              <w:rPr>
                <w:rFonts w:ascii="Bookman Old Style" w:hAnsi="Bookman Old Style"/>
                <w:sz w:val="22"/>
                <w:szCs w:val="22"/>
                <w:lang w:val="ru-RU"/>
              </w:rPr>
              <w:t>.маја 202</w:t>
            </w:r>
            <w:r w:rsidR="0054323D" w:rsidRPr="0054323D">
              <w:rPr>
                <w:rFonts w:ascii="Bookman Old Style" w:hAnsi="Bookman Old Style"/>
                <w:sz w:val="22"/>
                <w:szCs w:val="22"/>
                <w:lang w:val="ru-RU"/>
              </w:rPr>
              <w:t>5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.године у 24.00</w:t>
            </w:r>
          </w:p>
        </w:tc>
      </w:tr>
      <w:tr w:rsidR="00DD7D2D" w:rsidRPr="005D2650" w14:paraId="73588044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9996A" w14:textId="77777777" w:rsidR="00DD7D2D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8F3386" w14:textId="77777777" w:rsidR="00DD7D2D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Достављања решења о закључењу бирачког списка (чл. 28.ст.2.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B88879" w14:textId="77777777" w:rsidR="00DD7D2D" w:rsidRDefault="00DD7D2D" w:rsidP="0054323D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најкасније у року од 24 часа од часа доношења-најкасније до </w:t>
            </w:r>
            <w:r w:rsidR="0054323D" w:rsidRPr="008D5E83">
              <w:rPr>
                <w:rFonts w:ascii="Bookman Old Style" w:hAnsi="Bookman Old Style"/>
                <w:sz w:val="22"/>
                <w:szCs w:val="22"/>
                <w:lang w:val="ru-RU"/>
              </w:rPr>
              <w:t>27 маја</w:t>
            </w:r>
            <w:r w:rsidRPr="003E0FE4">
              <w:rPr>
                <w:rFonts w:ascii="Bookman Old Style" w:hAnsi="Bookman Old Style"/>
                <w:sz w:val="22"/>
                <w:szCs w:val="22"/>
                <w:u w:val="single"/>
                <w:lang w:val="ru-RU"/>
              </w:rPr>
              <w:t xml:space="preserve"> 202</w:t>
            </w:r>
            <w:r w:rsidR="0054323D">
              <w:rPr>
                <w:rFonts w:ascii="Bookman Old Style" w:hAnsi="Bookman Old Style"/>
                <w:sz w:val="22"/>
                <w:szCs w:val="22"/>
                <w:u w:val="single"/>
                <w:lang w:val="ru-RU"/>
              </w:rPr>
              <w:t>5</w:t>
            </w:r>
            <w:r w:rsidRPr="003E0FE4">
              <w:rPr>
                <w:rFonts w:ascii="Bookman Old Style" w:hAnsi="Bookman Old Style"/>
                <w:sz w:val="22"/>
                <w:szCs w:val="22"/>
                <w:u w:val="single"/>
                <w:lang w:val="ru-RU"/>
              </w:rPr>
              <w:t>.године у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24.00</w:t>
            </w:r>
          </w:p>
        </w:tc>
      </w:tr>
      <w:tr w:rsidR="00DD7D2D" w:rsidRPr="005D2650" w14:paraId="0E71603F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DA9A4" w14:textId="77777777" w:rsidR="00DD7D2D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16.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1B2A6" w14:textId="77777777" w:rsidR="00DD7D2D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Доношење решења о укупном броју бирача (чл. 28.ст.3.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F5B60" w14:textId="77777777" w:rsidR="00DD7D2D" w:rsidRDefault="00DD7D2D" w:rsidP="002A5C23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одмах по достављању решења о закључењу бирачког списка</w:t>
            </w:r>
          </w:p>
        </w:tc>
      </w:tr>
      <w:tr w:rsidR="00DD7D2D" w:rsidRPr="005D2650" w14:paraId="12D04335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619B8" w14:textId="77777777" w:rsidR="00DD7D2D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17.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57099" w14:textId="77777777" w:rsidR="00DD7D2D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Достављање извода из бирачког списка Изборној комисији (чл. 29. Упутства)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D85BC" w14:textId="733C05ED" w:rsidR="00DD7D2D" w:rsidRDefault="00DD7D2D" w:rsidP="0054323D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у року од 48 часова од </w:t>
            </w:r>
            <w:r w:rsidR="008D5E83">
              <w:rPr>
                <w:rFonts w:ascii="Bookman Old Style" w:hAnsi="Bookman Old Style"/>
                <w:sz w:val="22"/>
                <w:szCs w:val="22"/>
                <w:lang w:val="ru-RU"/>
              </w:rPr>
              <w:t>до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ношења решења о закључењу бирачког списка- </w:t>
            </w:r>
            <w:r w:rsidRPr="008D5E83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до </w:t>
            </w:r>
            <w:r w:rsidR="0054323D" w:rsidRPr="008D5E83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28. Маја </w:t>
            </w:r>
            <w:r w:rsidRPr="008D5E83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202</w:t>
            </w:r>
            <w:r w:rsidR="0054323D" w:rsidRPr="008D5E83">
              <w:rPr>
                <w:rFonts w:ascii="Bookman Old Style" w:hAnsi="Bookman Old Style"/>
                <w:sz w:val="22"/>
                <w:szCs w:val="22"/>
                <w:lang w:val="ru-RU"/>
              </w:rPr>
              <w:t>5</w:t>
            </w:r>
            <w:r w:rsidRPr="008D5E83">
              <w:rPr>
                <w:rFonts w:ascii="Bookman Old Style" w:hAnsi="Bookman Old Style"/>
                <w:sz w:val="22"/>
                <w:szCs w:val="22"/>
                <w:lang w:val="ru-RU"/>
              </w:rPr>
              <w:t>.године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у 24 часа</w:t>
            </w:r>
          </w:p>
        </w:tc>
      </w:tr>
      <w:tr w:rsidR="00DD7D2D" w:rsidRPr="005D2650" w14:paraId="2A3ABF1F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F0DC9" w14:textId="77777777" w:rsidR="00DD7D2D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18.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0C771" w14:textId="77777777" w:rsidR="00DD7D2D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Доношење решења о коначном броју бирача (чл. 30.ст. 2.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FF15A" w14:textId="77777777" w:rsidR="00DD7D2D" w:rsidRDefault="00DD7D2D" w:rsidP="0054323D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најкасније 48 часова пре дана одржавања избора- до </w:t>
            </w:r>
            <w:r w:rsidR="0054323D" w:rsidRPr="0054323D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29, маја </w:t>
            </w:r>
            <w:r w:rsidRPr="0054323D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202</w:t>
            </w:r>
            <w:r w:rsidR="0054323D" w:rsidRPr="0054323D">
              <w:rPr>
                <w:rFonts w:ascii="Bookman Old Style" w:hAnsi="Bookman Old Style"/>
                <w:sz w:val="22"/>
                <w:szCs w:val="22"/>
                <w:lang w:val="ru-RU"/>
              </w:rPr>
              <w:t>5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.године у 24.00</w:t>
            </w:r>
          </w:p>
        </w:tc>
      </w:tr>
      <w:tr w:rsidR="00DD7D2D" w:rsidRPr="005D2650" w14:paraId="6373D16E" w14:textId="77777777" w:rsidTr="00026E68">
        <w:trPr>
          <w:trHeight w:val="262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2CF4C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b/>
                <w:lang w:val="sr-Latn-CS"/>
              </w:rPr>
            </w:pPr>
          </w:p>
          <w:p w14:paraId="0E975D15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b/>
                <w:lang w:val="sr-Cyrl-CS"/>
              </w:rPr>
            </w:pPr>
            <w:r w:rsidRPr="005D2650">
              <w:rPr>
                <w:rFonts w:ascii="Bookman Old Style" w:hAnsi="Bookman Old Style"/>
                <w:b/>
                <w:sz w:val="22"/>
                <w:szCs w:val="22"/>
                <w:lang w:val="sr-Latn-CS"/>
              </w:rPr>
              <w:t>V</w:t>
            </w:r>
            <w:r w:rsidRPr="005D2650">
              <w:rPr>
                <w:rFonts w:ascii="Bookman Old Style" w:hAnsi="Bookman Old Style"/>
                <w:b/>
                <w:sz w:val="22"/>
                <w:szCs w:val="22"/>
                <w:lang w:val="sr-Cyrl-CS"/>
              </w:rPr>
              <w:t xml:space="preserve"> Кандидовање</w:t>
            </w:r>
          </w:p>
          <w:p w14:paraId="5FDAAEE1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</w:p>
        </w:tc>
      </w:tr>
      <w:tr w:rsidR="00DD7D2D" w:rsidRPr="005D2650" w14:paraId="2CEE7386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64977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19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D58A2" w14:textId="77777777" w:rsidR="00DD7D2D" w:rsidRPr="005D2650" w:rsidRDefault="00DD7D2D" w:rsidP="002A5C23">
            <w:pPr>
              <w:jc w:val="left"/>
              <w:rPr>
                <w:rFonts w:ascii="Bookman Old Style" w:hAnsi="Bookman Old Style"/>
                <w:lang w:val="sr-Cyrl-CS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Подношење пријаве кандидата (чл. 14.ст.1.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E292D" w14:textId="77777777" w:rsidR="00DD7D2D" w:rsidRPr="005D2650" w:rsidRDefault="00DD7D2D" w:rsidP="00FE7129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најкасније 15 дана пре дана одржавања избора- до </w:t>
            </w:r>
            <w:r w:rsidR="003924C3" w:rsidRPr="003924C3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16. </w:t>
            </w:r>
            <w:r w:rsidR="00FE7129">
              <w:rPr>
                <w:rFonts w:ascii="Bookman Old Style" w:hAnsi="Bookman Old Style"/>
                <w:sz w:val="22"/>
                <w:szCs w:val="22"/>
                <w:lang w:val="ru-RU"/>
              </w:rPr>
              <w:t>м</w:t>
            </w:r>
            <w:r w:rsidR="003924C3" w:rsidRPr="003924C3">
              <w:rPr>
                <w:rFonts w:ascii="Bookman Old Style" w:hAnsi="Bookman Old Style"/>
                <w:sz w:val="22"/>
                <w:szCs w:val="22"/>
                <w:lang w:val="ru-RU"/>
              </w:rPr>
              <w:t>аја 2025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  <w:r w:rsidR="003924C3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године у 24.00</w:t>
            </w:r>
          </w:p>
        </w:tc>
      </w:tr>
      <w:tr w:rsidR="00DD7D2D" w:rsidRPr="005D2650" w14:paraId="65304361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29CCB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20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5EBAA" w14:textId="77777777" w:rsidR="00DD7D2D" w:rsidRPr="005D2650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Доношење решења о проглашењу кандидата (чл. 19.ст.1. Упутства)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 </w:t>
            </w:r>
          </w:p>
          <w:p w14:paraId="4DBEC361" w14:textId="77777777" w:rsidR="00DD7D2D" w:rsidRPr="005D2650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5A4C5D" w14:textId="77777777" w:rsidR="00DD7D2D" w:rsidRPr="005D2650" w:rsidRDefault="00DD7D2D" w:rsidP="002A5C23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у року од 24 часа од часа пријема пријаве</w:t>
            </w:r>
          </w:p>
        </w:tc>
      </w:tr>
      <w:tr w:rsidR="00DD7D2D" w:rsidRPr="005D2650" w14:paraId="649A2EB1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5D7E7" w14:textId="77777777" w:rsidR="00DD7D2D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21.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886F78" w14:textId="77777777" w:rsidR="00DD7D2D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Повлачење пријаве кандидата (чл. 19.ст.3.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90B0F" w14:textId="77777777" w:rsidR="00DD7D2D" w:rsidRPr="005D2650" w:rsidRDefault="00DD7D2D" w:rsidP="003924C3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најкасније до дана утврђивања изборне листе- до </w:t>
            </w:r>
            <w:r w:rsidRPr="003924C3">
              <w:rPr>
                <w:rFonts w:ascii="Bookman Old Style" w:hAnsi="Bookman Old Style"/>
                <w:sz w:val="22"/>
                <w:szCs w:val="22"/>
                <w:lang w:val="ru-RU"/>
              </w:rPr>
              <w:t>2</w:t>
            </w:r>
            <w:r w:rsidR="003924C3" w:rsidRPr="003924C3">
              <w:rPr>
                <w:rFonts w:ascii="Bookman Old Style" w:hAnsi="Bookman Old Style"/>
                <w:sz w:val="22"/>
                <w:szCs w:val="22"/>
                <w:lang w:val="ru-RU"/>
              </w:rPr>
              <w:t>1</w:t>
            </w:r>
            <w:r w:rsidRPr="003924C3">
              <w:rPr>
                <w:rFonts w:ascii="Bookman Old Style" w:hAnsi="Bookman Old Style"/>
                <w:sz w:val="22"/>
                <w:szCs w:val="22"/>
                <w:lang w:val="ru-RU"/>
              </w:rPr>
              <w:t>.маја 202</w:t>
            </w:r>
            <w:r w:rsidR="003924C3" w:rsidRPr="003924C3">
              <w:rPr>
                <w:rFonts w:ascii="Bookman Old Style" w:hAnsi="Bookman Old Style"/>
                <w:sz w:val="22"/>
                <w:szCs w:val="22"/>
                <w:lang w:val="ru-RU"/>
              </w:rPr>
              <w:t>5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.године у 24.00</w:t>
            </w:r>
          </w:p>
        </w:tc>
      </w:tr>
      <w:tr w:rsidR="00DD7D2D" w:rsidRPr="00992DFB" w14:paraId="249C14ED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E1A0A" w14:textId="77777777" w:rsidR="00DD7D2D" w:rsidRPr="001D7146" w:rsidRDefault="00DD7D2D" w:rsidP="002A5C23">
            <w:pPr>
              <w:jc w:val="center"/>
              <w:rPr>
                <w:rFonts w:ascii="Bookman Old Style" w:hAnsi="Bookman Old Style"/>
                <w:color w:val="000000"/>
                <w:lang w:val="ru-RU"/>
              </w:rPr>
            </w:pPr>
            <w:r w:rsidRPr="001D7146">
              <w:rPr>
                <w:rFonts w:ascii="Bookman Old Style" w:hAnsi="Bookman Old Style"/>
                <w:color w:val="000000"/>
                <w:sz w:val="22"/>
                <w:szCs w:val="22"/>
                <w:lang w:val="ru-RU"/>
              </w:rPr>
              <w:t>22.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9AE06" w14:textId="77777777" w:rsidR="00DD7D2D" w:rsidRPr="001D7146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color w:val="000000"/>
                <w:lang w:val="ru-RU"/>
              </w:rPr>
            </w:pPr>
            <w:r w:rsidRPr="001D7146">
              <w:rPr>
                <w:rFonts w:ascii="Bookman Old Style" w:hAnsi="Bookman Old Style"/>
                <w:color w:val="000000"/>
                <w:sz w:val="22"/>
                <w:szCs w:val="22"/>
                <w:lang w:val="ru-RU"/>
              </w:rPr>
              <w:t>Доношење одлуке о обустављању поступка избора (чл. 20.ст.1.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D60574" w14:textId="77777777" w:rsidR="00DD7D2D" w:rsidRPr="001D7146" w:rsidRDefault="00DD7D2D" w:rsidP="003924C3">
            <w:pPr>
              <w:jc w:val="left"/>
              <w:rPr>
                <w:rFonts w:ascii="Bookman Old Style" w:hAnsi="Bookman Old Style"/>
                <w:color w:val="000000"/>
                <w:lang w:val="ru-RU"/>
              </w:rPr>
            </w:pPr>
            <w:r w:rsidRPr="001D7146">
              <w:rPr>
                <w:rFonts w:ascii="Bookman Old Style" w:hAnsi="Bookman Old Style"/>
                <w:color w:val="000000"/>
                <w:sz w:val="22"/>
                <w:szCs w:val="22"/>
              </w:rPr>
              <w:t>у</w:t>
            </w:r>
            <w:r w:rsidRPr="001D7146">
              <w:rPr>
                <w:rFonts w:ascii="Bookman Old Style" w:hAnsi="Bookman Old Style"/>
                <w:color w:val="000000"/>
                <w:sz w:val="22"/>
                <w:szCs w:val="22"/>
                <w:lang w:val="ru-RU"/>
              </w:rPr>
              <w:t xml:space="preserve"> року од 48 часова по истеку рока за пријављивање кандидата- до </w:t>
            </w:r>
            <w:proofErr w:type="gramStart"/>
            <w:r w:rsidR="003924C3" w:rsidRPr="003924C3">
              <w:rPr>
                <w:rFonts w:ascii="Bookman Old Style" w:hAnsi="Bookman Old Style"/>
                <w:color w:val="000000"/>
                <w:sz w:val="22"/>
                <w:szCs w:val="22"/>
                <w:lang w:val="ru-RU"/>
              </w:rPr>
              <w:t>18.маја</w:t>
            </w:r>
            <w:proofErr w:type="gramEnd"/>
            <w:r w:rsidR="003924C3" w:rsidRPr="003924C3">
              <w:rPr>
                <w:rFonts w:ascii="Bookman Old Style" w:hAnsi="Bookman Old Style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gramStart"/>
            <w:r w:rsidR="003924C3" w:rsidRPr="003924C3">
              <w:rPr>
                <w:rFonts w:ascii="Bookman Old Style" w:hAnsi="Bookman Old Style"/>
                <w:color w:val="000000"/>
                <w:sz w:val="22"/>
                <w:szCs w:val="22"/>
                <w:lang w:val="ru-RU"/>
              </w:rPr>
              <w:t>2025</w:t>
            </w:r>
            <w:r w:rsidR="003924C3">
              <w:rPr>
                <w:rFonts w:ascii="Bookman Old Style" w:hAnsi="Bookman Old Style"/>
                <w:color w:val="000000"/>
                <w:sz w:val="22"/>
                <w:szCs w:val="22"/>
                <w:u w:val="single"/>
                <w:lang w:val="ru-RU"/>
              </w:rPr>
              <w:t xml:space="preserve"> </w:t>
            </w:r>
            <w:r w:rsidRPr="001D7146">
              <w:rPr>
                <w:rFonts w:ascii="Bookman Old Style" w:hAnsi="Bookman Old Style"/>
                <w:color w:val="000000"/>
                <w:sz w:val="22"/>
                <w:szCs w:val="22"/>
                <w:lang w:val="ru-RU"/>
              </w:rPr>
              <w:t>.године</w:t>
            </w:r>
            <w:proofErr w:type="gramEnd"/>
            <w:r w:rsidRPr="001D7146">
              <w:rPr>
                <w:rFonts w:ascii="Bookman Old Style" w:hAnsi="Bookman Old Style"/>
                <w:color w:val="000000"/>
                <w:sz w:val="22"/>
                <w:szCs w:val="22"/>
                <w:lang w:val="ru-RU"/>
              </w:rPr>
              <w:t xml:space="preserve"> у 24.00</w:t>
            </w:r>
          </w:p>
        </w:tc>
      </w:tr>
      <w:tr w:rsidR="00DD7D2D" w:rsidRPr="005D2650" w14:paraId="306D11BB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B7D26" w14:textId="77777777" w:rsidR="00DD7D2D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23.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CE55D" w14:textId="77777777" w:rsidR="00DD7D2D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Утврђивање Изборне листе кандидата за избор чланова савета месних заједница (чл. 21.ст.4.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D7C9FF" w14:textId="77777777" w:rsidR="00DD7D2D" w:rsidRDefault="00DD7D2D" w:rsidP="003924C3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најкасније 10 дана пре дана одржавања избора- до </w:t>
            </w:r>
            <w:r w:rsidR="003924C3" w:rsidRPr="003924C3">
              <w:rPr>
                <w:rFonts w:ascii="Bookman Old Style" w:hAnsi="Bookman Old Style"/>
                <w:sz w:val="22"/>
                <w:szCs w:val="22"/>
                <w:lang w:val="ru-RU"/>
              </w:rPr>
              <w:t>21</w:t>
            </w:r>
            <w:r w:rsidRPr="003924C3">
              <w:rPr>
                <w:rFonts w:ascii="Bookman Old Style" w:hAnsi="Bookman Old Style"/>
                <w:sz w:val="22"/>
                <w:szCs w:val="22"/>
                <w:lang w:val="ru-RU"/>
              </w:rPr>
              <w:t>.маја 202</w:t>
            </w:r>
            <w:r w:rsidR="003924C3" w:rsidRPr="003924C3">
              <w:rPr>
                <w:rFonts w:ascii="Bookman Old Style" w:hAnsi="Bookman Old Style"/>
                <w:sz w:val="22"/>
                <w:szCs w:val="22"/>
                <w:lang w:val="ru-RU"/>
              </w:rPr>
              <w:t>5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.године у 24.00</w:t>
            </w:r>
          </w:p>
        </w:tc>
      </w:tr>
      <w:tr w:rsidR="00DD7D2D" w:rsidRPr="005D2650" w14:paraId="1DDCDCDA" w14:textId="77777777" w:rsidTr="00026E68">
        <w:trPr>
          <w:trHeight w:val="262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4E0175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b/>
                <w:lang w:val="sr-Latn-CS"/>
              </w:rPr>
            </w:pPr>
          </w:p>
          <w:p w14:paraId="429ACD21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b/>
                <w:lang w:val="sr-Cyrl-CS"/>
              </w:rPr>
            </w:pPr>
            <w:r w:rsidRPr="005D2650">
              <w:rPr>
                <w:rFonts w:ascii="Bookman Old Style" w:hAnsi="Bookman Old Style"/>
                <w:b/>
                <w:sz w:val="22"/>
                <w:szCs w:val="22"/>
                <w:lang w:val="sr-Latn-CS"/>
              </w:rPr>
              <w:t>V</w:t>
            </w:r>
            <w:r w:rsidRPr="005D2650">
              <w:rPr>
                <w:rFonts w:ascii="Bookman Old Style" w:hAnsi="Bookman Old Style"/>
                <w:b/>
                <w:sz w:val="22"/>
                <w:szCs w:val="22"/>
              </w:rPr>
              <w:t>I</w:t>
            </w:r>
            <w:r w:rsidRPr="005D2650">
              <w:rPr>
                <w:rFonts w:ascii="Bookman Old Style" w:hAnsi="Bookman Old Style"/>
                <w:b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Bookman Old Style" w:hAnsi="Bookman Old Style"/>
                <w:b/>
                <w:sz w:val="22"/>
                <w:szCs w:val="22"/>
                <w:lang w:val="sr-Cyrl-CS"/>
              </w:rPr>
              <w:t>Предаја изборног материјала и гласање</w:t>
            </w:r>
          </w:p>
          <w:p w14:paraId="47BC4CD8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</w:p>
        </w:tc>
      </w:tr>
      <w:tr w:rsidR="00DD7D2D" w:rsidRPr="005D2650" w14:paraId="68095442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15DA1" w14:textId="77777777" w:rsidR="00DD7D2D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lastRenderedPageBreak/>
              <w:t>24.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1B96F" w14:textId="77777777" w:rsidR="00DD7D2D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Предаја изборног материјала бирачким одборима (чл. 33.ст.1.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3D043" w14:textId="77777777" w:rsidR="00DD7D2D" w:rsidRDefault="00DD7D2D" w:rsidP="003924C3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најкасније 24 часа пре дана одржавања избора- до </w:t>
            </w:r>
            <w:r w:rsidR="003924C3">
              <w:rPr>
                <w:rFonts w:ascii="Bookman Old Style" w:hAnsi="Bookman Old Style"/>
                <w:sz w:val="22"/>
                <w:szCs w:val="22"/>
                <w:lang w:val="ru-RU"/>
              </w:rPr>
              <w:t>30.маја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202</w:t>
            </w:r>
            <w:r w:rsidR="003924C3">
              <w:rPr>
                <w:rFonts w:ascii="Bookman Old Style" w:hAnsi="Bookman Old Style"/>
                <w:sz w:val="22"/>
                <w:szCs w:val="22"/>
                <w:lang w:val="ru-RU"/>
              </w:rPr>
              <w:t>5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.године у 24.00</w:t>
            </w:r>
          </w:p>
        </w:tc>
      </w:tr>
      <w:tr w:rsidR="00DD7D2D" w:rsidRPr="005D2650" w14:paraId="42E4470F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2517A" w14:textId="77777777" w:rsidR="00DD7D2D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25.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2C8592" w14:textId="77777777" w:rsidR="00DD7D2D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Достављање бирачима обавештење о гласању (чл. 42.ст.2.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CFA1F" w14:textId="77777777" w:rsidR="00DD7D2D" w:rsidRDefault="00DD7D2D" w:rsidP="003924C3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најкасније пет дана пре дана одржавања избора – до </w:t>
            </w:r>
            <w:r w:rsidR="003924C3">
              <w:rPr>
                <w:rFonts w:ascii="Bookman Old Style" w:hAnsi="Bookman Old Style"/>
                <w:sz w:val="22"/>
                <w:szCs w:val="22"/>
                <w:lang w:val="ru-RU"/>
              </w:rPr>
              <w:t>26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.маја 202</w:t>
            </w:r>
            <w:r w:rsidR="003924C3">
              <w:rPr>
                <w:rFonts w:ascii="Bookman Old Style" w:hAnsi="Bookman Old Style"/>
                <w:sz w:val="22"/>
                <w:szCs w:val="22"/>
                <w:lang w:val="ru-RU"/>
              </w:rPr>
              <w:t>5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.године у 24.00</w:t>
            </w:r>
          </w:p>
        </w:tc>
      </w:tr>
      <w:tr w:rsidR="00DD7D2D" w:rsidRPr="005D2650" w14:paraId="416B3F7B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6F572" w14:textId="77777777" w:rsidR="00DD7D2D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26.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2FEF1" w14:textId="77777777" w:rsidR="00DD7D2D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Утврђивање реултата избора и примопредаја изборног материјала после гласања (чл. 44.ст.1.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B25F0" w14:textId="77777777" w:rsidR="00DD7D2D" w:rsidRDefault="00DD7D2D" w:rsidP="003924C3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у року од осам часова од затварања бирачких места- до </w:t>
            </w:r>
            <w:r w:rsidR="003924C3">
              <w:rPr>
                <w:rFonts w:ascii="Bookman Old Style" w:hAnsi="Bookman Old Style"/>
                <w:sz w:val="22"/>
                <w:szCs w:val="22"/>
                <w:lang w:val="ru-RU"/>
              </w:rPr>
              <w:t>2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.јуна 202</w:t>
            </w:r>
            <w:r w:rsidR="003924C3">
              <w:rPr>
                <w:rFonts w:ascii="Bookman Old Style" w:hAnsi="Bookman Old Style"/>
                <w:sz w:val="22"/>
                <w:szCs w:val="22"/>
                <w:lang w:val="ru-RU"/>
              </w:rPr>
              <w:t>5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.године у 04.00</w:t>
            </w:r>
          </w:p>
        </w:tc>
      </w:tr>
      <w:tr w:rsidR="00DD7D2D" w:rsidRPr="005D2650" w14:paraId="3B796CDE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F1C9D" w14:textId="77777777" w:rsidR="00DD7D2D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27.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97F17" w14:textId="77777777" w:rsidR="00DD7D2D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Утврђивање резултата избора за сваку месну заједницу (чл. 46. ст. 1.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D56D8" w14:textId="77777777" w:rsidR="00DD7D2D" w:rsidRDefault="00DD7D2D" w:rsidP="003924C3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у року од 24 часова од затврања бирачких места- до </w:t>
            </w:r>
            <w:r w:rsidR="003924C3">
              <w:rPr>
                <w:rFonts w:ascii="Bookman Old Style" w:hAnsi="Bookman Old Style"/>
                <w:sz w:val="22"/>
                <w:szCs w:val="22"/>
                <w:lang w:val="ru-RU"/>
              </w:rPr>
              <w:t>2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.јуна 202</w:t>
            </w:r>
            <w:r w:rsidR="003924C3">
              <w:rPr>
                <w:rFonts w:ascii="Bookman Old Style" w:hAnsi="Bookman Old Style"/>
                <w:sz w:val="22"/>
                <w:szCs w:val="22"/>
                <w:lang w:val="ru-RU"/>
              </w:rPr>
              <w:t>5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.године у 20.00 часова</w:t>
            </w:r>
          </w:p>
        </w:tc>
      </w:tr>
      <w:tr w:rsidR="00DD7D2D" w:rsidRPr="005D2650" w14:paraId="234DADB4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256AB" w14:textId="77777777" w:rsidR="00DD7D2D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28.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D3A5AE" w14:textId="77777777" w:rsidR="00DD7D2D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Понављање гласања (чл. 48.ст.4.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C997" w14:textId="77777777" w:rsidR="00DD7D2D" w:rsidRDefault="00DD7D2D" w:rsidP="003924C3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у року од седам дана од дана одржавања избора-</w:t>
            </w:r>
            <w:r w:rsidR="003924C3">
              <w:rPr>
                <w:rFonts w:ascii="Bookman Old Style" w:hAnsi="Bookman Old Style"/>
                <w:sz w:val="22"/>
                <w:szCs w:val="22"/>
                <w:lang w:val="ru-RU"/>
              </w:rPr>
              <w:t>8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.јуна 202</w:t>
            </w:r>
            <w:r w:rsidR="003924C3">
              <w:rPr>
                <w:rFonts w:ascii="Bookman Old Style" w:hAnsi="Bookman Old Style"/>
                <w:sz w:val="22"/>
                <w:szCs w:val="22"/>
                <w:lang w:val="ru-RU"/>
              </w:rPr>
              <w:t>5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.године</w:t>
            </w:r>
          </w:p>
        </w:tc>
      </w:tr>
      <w:tr w:rsidR="00DD7D2D" w:rsidRPr="005D2650" w14:paraId="43836787" w14:textId="77777777" w:rsidTr="00026E68">
        <w:trPr>
          <w:trHeight w:val="262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D9200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b/>
              </w:rPr>
            </w:pPr>
            <w:bookmarkStart w:id="1" w:name="_Hlk22561965"/>
          </w:p>
          <w:p w14:paraId="01789078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b/>
              </w:rPr>
            </w:pPr>
          </w:p>
          <w:p w14:paraId="094B09CA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VII</w:t>
            </w:r>
            <w:r w:rsidRPr="005D2650">
              <w:rPr>
                <w:rFonts w:ascii="Bookman Old Style" w:hAnsi="Bookman Old Style"/>
                <w:b/>
                <w:sz w:val="22"/>
                <w:szCs w:val="22"/>
                <w:lang w:val="sr-Cyrl-CS"/>
              </w:rPr>
              <w:t xml:space="preserve"> Заштита изборног права</w:t>
            </w:r>
          </w:p>
          <w:p w14:paraId="1EC34038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</w:p>
        </w:tc>
      </w:tr>
      <w:tr w:rsidR="00DD7D2D" w:rsidRPr="005D2650" w14:paraId="4E23909E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2775D8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29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0A41B" w14:textId="77777777" w:rsidR="00DD7D2D" w:rsidRPr="005D2650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Подношење приговора Изборној комисији</w:t>
            </w:r>
          </w:p>
          <w:p w14:paraId="340461F9" w14:textId="77777777" w:rsidR="00DD7D2D" w:rsidRPr="005D2650" w:rsidRDefault="00DD7D2D" w:rsidP="002A5C23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(чл. 50. Упутства 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)                               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ab/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ab/>
              <w:t xml:space="preserve">                                                   </w:t>
            </w:r>
          </w:p>
          <w:p w14:paraId="272F4FD8" w14:textId="77777777" w:rsidR="00DD7D2D" w:rsidRPr="005D2650" w:rsidRDefault="00DD7D2D" w:rsidP="002A5C23">
            <w:pPr>
              <w:rPr>
                <w:rFonts w:ascii="Bookman Old Style" w:hAnsi="Bookman Old Style"/>
                <w:lang w:val="ru-RU"/>
              </w:rPr>
            </w:pPr>
          </w:p>
          <w:p w14:paraId="5D16E8C2" w14:textId="77777777" w:rsidR="00DD7D2D" w:rsidRPr="005D2650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C4BC4" w14:textId="77777777" w:rsidR="00DD7D2D" w:rsidRPr="005D2650" w:rsidRDefault="00DD7D2D" w:rsidP="00FE7129">
            <w:pPr>
              <w:jc w:val="left"/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у року од 24 часа од када је </w:t>
            </w:r>
            <w:r w:rsidR="00FE7129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уручена 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одлука, односно извршена радња или учињен пропуст</w:t>
            </w:r>
          </w:p>
        </w:tc>
      </w:tr>
      <w:bookmarkEnd w:id="1"/>
      <w:tr w:rsidR="00DD7D2D" w:rsidRPr="005D2650" w14:paraId="477BF908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6FE540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30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A98A5" w14:textId="77777777" w:rsidR="00DD7D2D" w:rsidRPr="005D2650" w:rsidRDefault="00DD7D2D" w:rsidP="002A5C23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Доношење решења по приговору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 </w:t>
            </w:r>
          </w:p>
          <w:p w14:paraId="417EEE53" w14:textId="77777777" w:rsidR="00DD7D2D" w:rsidRPr="005D2650" w:rsidRDefault="00DD7D2D" w:rsidP="002A5C23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(чл. 51.ст.1. Упутства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)                                                                                                                                                                                                  </w:t>
            </w:r>
          </w:p>
          <w:p w14:paraId="3D89ADB6" w14:textId="77777777" w:rsidR="00DD7D2D" w:rsidRPr="005D2650" w:rsidRDefault="00DD7D2D" w:rsidP="002A5C23">
            <w:pPr>
              <w:rPr>
                <w:rFonts w:ascii="Bookman Old Style" w:hAnsi="Bookman Old Style"/>
                <w:lang w:val="ru-RU"/>
              </w:rPr>
            </w:pPr>
          </w:p>
          <w:p w14:paraId="65D9E480" w14:textId="77777777" w:rsidR="00DD7D2D" w:rsidRPr="005D2650" w:rsidRDefault="00DD7D2D" w:rsidP="002A5C23">
            <w:pPr>
              <w:jc w:val="left"/>
              <w:rPr>
                <w:rFonts w:ascii="Bookman Old Style" w:hAnsi="Bookman Old Style"/>
                <w:lang w:val="sr-Cyrl-C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FE3FB" w14:textId="77777777" w:rsidR="00DD7D2D" w:rsidRPr="005D2650" w:rsidRDefault="00DD7D2D" w:rsidP="002A5C23">
            <w:pPr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у року од 48 часова од часа пријема приговора</w:t>
            </w:r>
          </w:p>
          <w:p w14:paraId="2979FA16" w14:textId="77777777" w:rsidR="00DD7D2D" w:rsidRPr="005D2650" w:rsidRDefault="00DD7D2D" w:rsidP="002A5C23">
            <w:pPr>
              <w:jc w:val="left"/>
              <w:rPr>
                <w:rFonts w:ascii="Bookman Old Style" w:hAnsi="Bookman Old Style"/>
                <w:lang w:val="ru-RU"/>
              </w:rPr>
            </w:pPr>
          </w:p>
        </w:tc>
      </w:tr>
      <w:tr w:rsidR="00DD7D2D" w:rsidRPr="005D2650" w14:paraId="11944977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D75FA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31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74025C" w14:textId="77777777" w:rsidR="00DD7D2D" w:rsidRPr="005D2650" w:rsidRDefault="00DD7D2D" w:rsidP="002A5C23">
            <w:pPr>
              <w:jc w:val="left"/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Подношење приговора Другостепеној изборној комисији на 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решење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о приговору Изборн</w:t>
            </w:r>
            <w:r w:rsidRPr="005D2650">
              <w:rPr>
                <w:rFonts w:ascii="Bookman Old Style" w:hAnsi="Bookman Old Style"/>
                <w:sz w:val="22"/>
                <w:szCs w:val="22"/>
              </w:rPr>
              <w:t>e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комисије 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(чл. 52.ст.1. Упутства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)</w:t>
            </w:r>
          </w:p>
          <w:p w14:paraId="0A8B7E15" w14:textId="77777777" w:rsidR="00DD7D2D" w:rsidRPr="005D2650" w:rsidRDefault="00DD7D2D" w:rsidP="002A5C23">
            <w:pPr>
              <w:jc w:val="left"/>
              <w:rPr>
                <w:rFonts w:ascii="Bookman Old Style" w:hAnsi="Bookman Old Style"/>
                <w:lang w:val="sr-Cyrl-C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0AC72" w14:textId="77777777" w:rsidR="00DD7D2D" w:rsidRPr="005D2650" w:rsidRDefault="00DD7D2D" w:rsidP="002A5C23">
            <w:pPr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у року од 24 часа од дана достављања одлуке</w:t>
            </w:r>
          </w:p>
        </w:tc>
      </w:tr>
      <w:tr w:rsidR="00DD7D2D" w:rsidRPr="005D2650" w14:paraId="24EBA5D0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3089E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32.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E3338" w14:textId="77777777" w:rsidR="00DD7D2D" w:rsidRPr="005D2650" w:rsidRDefault="00DD7D2D" w:rsidP="002A5C23">
            <w:pPr>
              <w:jc w:val="left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Достављање списа Другостепеној изборној комисији (чл. 52.ст.2. Упутства)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FFD06C" w14:textId="77777777" w:rsidR="00DD7D2D" w:rsidRPr="005D2650" w:rsidRDefault="00DD7D2D" w:rsidP="002A5C23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у року од 12 часова од пријема приговора</w:t>
            </w:r>
          </w:p>
        </w:tc>
      </w:tr>
      <w:tr w:rsidR="00DD7D2D" w:rsidRPr="005D2650" w14:paraId="090A4544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4E996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33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21535" w14:textId="77777777" w:rsidR="00DD7D2D" w:rsidRPr="005D2650" w:rsidRDefault="00DD7D2D" w:rsidP="002A5C23">
            <w:pPr>
              <w:jc w:val="left"/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Доношење одлуке </w:t>
            </w:r>
            <w:proofErr w:type="spellStart"/>
            <w:r w:rsidRPr="005D2650">
              <w:rPr>
                <w:rFonts w:ascii="Bookman Old Style" w:hAnsi="Bookman Old Style"/>
                <w:sz w:val="22"/>
                <w:szCs w:val="22"/>
              </w:rPr>
              <w:t>Другостепене</w:t>
            </w:r>
            <w:proofErr w:type="spellEnd"/>
            <w:r w:rsidRPr="005D2650">
              <w:rPr>
                <w:rFonts w:ascii="Bookman Old Style" w:hAnsi="Bookman Old Style"/>
                <w:sz w:val="22"/>
                <w:szCs w:val="22"/>
              </w:rPr>
              <w:t xml:space="preserve"> и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зборне комисије по приговору</w:t>
            </w:r>
          </w:p>
          <w:p w14:paraId="5DB45384" w14:textId="77777777" w:rsidR="00DD7D2D" w:rsidRPr="005D2650" w:rsidRDefault="00DD7D2D" w:rsidP="002A5C23">
            <w:pPr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(чл. 52.ст. 3. Упутства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)</w:t>
            </w:r>
          </w:p>
          <w:p w14:paraId="69F4D0CF" w14:textId="77777777" w:rsidR="00DD7D2D" w:rsidRPr="005D2650" w:rsidRDefault="00DD7D2D" w:rsidP="002A5C23">
            <w:pPr>
              <w:jc w:val="left"/>
              <w:rPr>
                <w:rFonts w:ascii="Bookman Old Style" w:hAnsi="Bookman Old Style"/>
                <w:lang w:val="sr-Cyrl-C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B7794" w14:textId="77777777" w:rsidR="00DD7D2D" w:rsidRPr="005D2650" w:rsidRDefault="00DD7D2D" w:rsidP="002A5C23">
            <w:pPr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у року од 48 часова од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ab/>
              <w:t xml:space="preserve">               дана пријема приговора </w:t>
            </w: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са списима</w:t>
            </w:r>
          </w:p>
          <w:p w14:paraId="1D275590" w14:textId="77777777" w:rsidR="00DD7D2D" w:rsidRPr="005D2650" w:rsidRDefault="00DD7D2D" w:rsidP="002A5C23">
            <w:pPr>
              <w:jc w:val="left"/>
              <w:rPr>
                <w:rFonts w:ascii="Bookman Old Style" w:hAnsi="Bookman Old Style"/>
                <w:lang w:val="ru-RU"/>
              </w:rPr>
            </w:pPr>
          </w:p>
        </w:tc>
      </w:tr>
      <w:tr w:rsidR="00DD7D2D" w:rsidRPr="004949BF" w14:paraId="07B65FA8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FEDE9" w14:textId="77777777" w:rsidR="00DD7D2D" w:rsidRPr="004949BF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 w:rsidRPr="004949BF">
              <w:rPr>
                <w:rFonts w:ascii="Bookman Old Style" w:hAnsi="Bookman Old Style"/>
                <w:sz w:val="22"/>
                <w:szCs w:val="22"/>
                <w:lang w:val="ru-RU"/>
              </w:rPr>
              <w:t>34.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6E3EE" w14:textId="77777777" w:rsidR="00DD7D2D" w:rsidRPr="004949BF" w:rsidRDefault="00DD7D2D" w:rsidP="002A5C23">
            <w:pPr>
              <w:jc w:val="left"/>
              <w:rPr>
                <w:rFonts w:ascii="Bookman Old Style" w:hAnsi="Bookman Old Style"/>
                <w:lang w:val="ru-RU"/>
              </w:rPr>
            </w:pPr>
            <w:r w:rsidRPr="004949BF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Донишење одлуке о коначних резултата избора </w:t>
            </w:r>
          </w:p>
          <w:p w14:paraId="6F02E498" w14:textId="77777777" w:rsidR="00DD7D2D" w:rsidRPr="004949BF" w:rsidRDefault="00DD7D2D" w:rsidP="002A5C23">
            <w:pPr>
              <w:tabs>
                <w:tab w:val="left" w:pos="5850"/>
              </w:tabs>
              <w:jc w:val="left"/>
              <w:rPr>
                <w:rFonts w:ascii="Bookman Old Style" w:hAnsi="Bookman Old Style"/>
                <w:lang w:val="ru-RU"/>
              </w:rPr>
            </w:pPr>
            <w:r w:rsidRPr="004949BF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(члан 46. ст 2. Упутства)                                              </w:t>
            </w:r>
          </w:p>
          <w:p w14:paraId="5D0891D5" w14:textId="77777777" w:rsidR="00DD7D2D" w:rsidRPr="004949BF" w:rsidRDefault="00DD7D2D" w:rsidP="002A5C23">
            <w:pPr>
              <w:jc w:val="left"/>
              <w:rPr>
                <w:rFonts w:ascii="Bookman Old Style" w:hAnsi="Bookman Old Style"/>
                <w:lang w:val="sr-Cyrl-CS"/>
              </w:rPr>
            </w:pPr>
            <w:r w:rsidRPr="004949BF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                                        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F6EEC" w14:textId="77777777" w:rsidR="00DD7D2D" w:rsidRPr="004949BF" w:rsidRDefault="00DD7D2D" w:rsidP="002A5C23">
            <w:pPr>
              <w:rPr>
                <w:rFonts w:ascii="Bookman Old Style" w:hAnsi="Bookman Old Style"/>
                <w:lang w:val="ru-RU"/>
              </w:rPr>
            </w:pPr>
            <w:r w:rsidRPr="004949BF">
              <w:rPr>
                <w:rFonts w:ascii="Bookman Old Style" w:hAnsi="Bookman Old Style"/>
                <w:sz w:val="22"/>
                <w:szCs w:val="22"/>
                <w:lang w:val="ru-RU"/>
              </w:rPr>
              <w:t>у року од 24 часа од затварања бирачких места, на основу јединственог записника о резултатима избора, односно одмах по окончању приговарачких поступака</w:t>
            </w:r>
          </w:p>
          <w:p w14:paraId="2CDF25B5" w14:textId="77777777" w:rsidR="00DD7D2D" w:rsidRPr="004949BF" w:rsidRDefault="00DD7D2D" w:rsidP="002A5C23">
            <w:pPr>
              <w:jc w:val="left"/>
              <w:rPr>
                <w:rFonts w:ascii="Bookman Old Style" w:hAnsi="Bookman Old Style"/>
                <w:lang w:val="ru-RU"/>
              </w:rPr>
            </w:pPr>
          </w:p>
        </w:tc>
      </w:tr>
      <w:tr w:rsidR="00DD7D2D" w:rsidRPr="005D2650" w14:paraId="686C88C9" w14:textId="77777777" w:rsidTr="00026E68">
        <w:trPr>
          <w:trHeight w:val="262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06DC5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b/>
              </w:rPr>
            </w:pPr>
          </w:p>
          <w:p w14:paraId="2C00122F" w14:textId="77777777" w:rsidR="00DD7D2D" w:rsidRPr="005D2650" w:rsidRDefault="00DD7D2D" w:rsidP="002A5C23">
            <w:pPr>
              <w:tabs>
                <w:tab w:val="center" w:pos="6804"/>
              </w:tabs>
              <w:jc w:val="center"/>
              <w:rPr>
                <w:rFonts w:ascii="Bookman Old Style" w:hAnsi="Bookman Old Style"/>
                <w:b/>
                <w:lang w:val="sr-Cyrl-CS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>VIII</w:t>
            </w:r>
            <w:r w:rsidRPr="005D2650">
              <w:rPr>
                <w:rFonts w:ascii="Bookman Old Style" w:hAnsi="Bookman Old Style"/>
                <w:b/>
                <w:sz w:val="22"/>
                <w:szCs w:val="22"/>
              </w:rPr>
              <w:t xml:space="preserve"> </w:t>
            </w:r>
            <w:r w:rsidRPr="005D2650">
              <w:rPr>
                <w:rFonts w:ascii="Bookman Old Style" w:hAnsi="Bookman Old Style"/>
                <w:b/>
                <w:sz w:val="22"/>
                <w:szCs w:val="22"/>
                <w:lang w:val="sr-Cyrl-CS"/>
              </w:rPr>
              <w:t>Објављивање роковника</w:t>
            </w:r>
          </w:p>
          <w:p w14:paraId="19C6530B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</w:p>
        </w:tc>
      </w:tr>
      <w:tr w:rsidR="00DD7D2D" w:rsidRPr="005D2650" w14:paraId="27BFA383" w14:textId="77777777" w:rsidTr="00026E68">
        <w:trPr>
          <w:trHeight w:val="2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88547" w14:textId="77777777" w:rsidR="00DD7D2D" w:rsidRPr="005D2650" w:rsidRDefault="00DD7D2D" w:rsidP="002A5C23">
            <w:pPr>
              <w:jc w:val="center"/>
              <w:rPr>
                <w:rFonts w:ascii="Bookman Old Style" w:hAnsi="Bookman Old Style"/>
                <w:lang w:val="ru-RU"/>
              </w:rPr>
            </w:pPr>
            <w:r>
              <w:rPr>
                <w:rFonts w:ascii="Bookman Old Style" w:hAnsi="Bookman Old Style"/>
                <w:sz w:val="22"/>
                <w:szCs w:val="22"/>
                <w:lang w:val="ru-RU"/>
              </w:rPr>
              <w:t>35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ADAABD" w14:textId="77777777" w:rsidR="00DD7D2D" w:rsidRPr="005D2650" w:rsidRDefault="00DD7D2D" w:rsidP="002A5C23">
            <w:pPr>
              <w:tabs>
                <w:tab w:val="center" w:pos="6804"/>
              </w:tabs>
              <w:rPr>
                <w:rFonts w:ascii="Bookman Old Style" w:hAnsi="Bookman Old Style"/>
                <w:lang w:val="ru-RU"/>
              </w:rPr>
            </w:pPr>
            <w:r w:rsidRPr="005D2650">
              <w:rPr>
                <w:rFonts w:ascii="Bookman Old Style" w:hAnsi="Bookman Old Style"/>
                <w:sz w:val="22"/>
                <w:szCs w:val="22"/>
                <w:lang w:val="sr-Cyrl-CS"/>
              </w:rPr>
              <w:t xml:space="preserve">Овај Роковник објавити </w:t>
            </w:r>
            <w:r>
              <w:rPr>
                <w:rFonts w:ascii="Bookman Old Style" w:hAnsi="Bookman Old Style"/>
                <w:sz w:val="22"/>
                <w:szCs w:val="22"/>
                <w:lang w:val="sr-Cyrl-CS"/>
              </w:rPr>
              <w:t>у „Службеном гласнику Града Врања</w:t>
            </w:r>
            <w:r w:rsidRPr="005D2650">
              <w:rPr>
                <w:rFonts w:ascii="Bookman Old Style" w:hAnsi="Bookman Old Style"/>
                <w:sz w:val="22"/>
                <w:szCs w:val="22"/>
                <w:lang w:val="sr-Cyrl-CS"/>
              </w:rPr>
              <w:t>”</w:t>
            </w:r>
            <w:r w:rsidRPr="005D2650">
              <w:rPr>
                <w:rFonts w:ascii="Bookman Old Style" w:hAnsi="Bookman Old Style"/>
                <w:sz w:val="22"/>
                <w:szCs w:val="22"/>
                <w:lang w:val="ru-RU"/>
              </w:rPr>
              <w:t xml:space="preserve"> </w:t>
            </w:r>
          </w:p>
          <w:p w14:paraId="227C0C79" w14:textId="77777777" w:rsidR="00DD7D2D" w:rsidRPr="005D2650" w:rsidRDefault="00DD7D2D" w:rsidP="002A5C23">
            <w:pPr>
              <w:tabs>
                <w:tab w:val="left" w:pos="567"/>
              </w:tabs>
              <w:rPr>
                <w:rFonts w:ascii="Bookman Old Style" w:hAnsi="Bookman Old Style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74285" w14:textId="77777777" w:rsidR="00DD7D2D" w:rsidRPr="005D2650" w:rsidRDefault="00DD7D2D" w:rsidP="002A5C23">
            <w:pPr>
              <w:jc w:val="left"/>
              <w:rPr>
                <w:rFonts w:ascii="Bookman Old Style" w:hAnsi="Bookman Old Style"/>
                <w:lang w:val="ru-RU"/>
              </w:rPr>
            </w:pPr>
          </w:p>
        </w:tc>
      </w:tr>
    </w:tbl>
    <w:p w14:paraId="7DF09F18" w14:textId="77777777" w:rsidR="00DD7D2D" w:rsidRPr="005D2650" w:rsidRDefault="00DD7D2D" w:rsidP="00DD7D2D">
      <w:pPr>
        <w:rPr>
          <w:rFonts w:ascii="Bookman Old Style" w:hAnsi="Bookman Old Style"/>
          <w:sz w:val="22"/>
          <w:szCs w:val="22"/>
          <w:lang w:val="sr-Latn-CS"/>
        </w:rPr>
      </w:pPr>
      <w:r w:rsidRPr="005D2650">
        <w:rPr>
          <w:rFonts w:ascii="Bookman Old Style" w:hAnsi="Bookman Old Style"/>
          <w:sz w:val="22"/>
          <w:szCs w:val="22"/>
          <w:lang w:val="ru-RU"/>
        </w:rPr>
        <w:tab/>
      </w:r>
      <w:r w:rsidRPr="005D2650">
        <w:rPr>
          <w:rFonts w:ascii="Bookman Old Style" w:hAnsi="Bookman Old Style"/>
          <w:sz w:val="22"/>
          <w:szCs w:val="22"/>
          <w:lang w:val="ru-RU"/>
        </w:rPr>
        <w:tab/>
      </w:r>
      <w:r w:rsidRPr="005D2650">
        <w:rPr>
          <w:rFonts w:ascii="Bookman Old Style" w:hAnsi="Bookman Old Style"/>
          <w:sz w:val="22"/>
          <w:szCs w:val="22"/>
          <w:lang w:val="sr-Cyrl-CS"/>
        </w:rPr>
        <w:t xml:space="preserve">           </w:t>
      </w:r>
      <w:r w:rsidRPr="005D2650">
        <w:rPr>
          <w:rFonts w:ascii="Bookman Old Style" w:hAnsi="Bookman Old Style"/>
          <w:sz w:val="22"/>
          <w:szCs w:val="22"/>
          <w:lang w:val="ru-RU"/>
        </w:rPr>
        <w:t xml:space="preserve">         </w:t>
      </w:r>
    </w:p>
    <w:p w14:paraId="13145900" w14:textId="77777777" w:rsidR="00DD7D2D" w:rsidRPr="005D2650" w:rsidRDefault="00DD7D2D" w:rsidP="00DD7D2D">
      <w:pPr>
        <w:tabs>
          <w:tab w:val="center" w:pos="6804"/>
        </w:tabs>
        <w:jc w:val="center"/>
        <w:rPr>
          <w:rFonts w:ascii="Bookman Old Style" w:hAnsi="Bookman Old Style"/>
          <w:b/>
          <w:sz w:val="22"/>
          <w:szCs w:val="22"/>
        </w:rPr>
      </w:pPr>
    </w:p>
    <w:p w14:paraId="0EA72374" w14:textId="77777777" w:rsidR="00DD7D2D" w:rsidRDefault="00DD7D2D" w:rsidP="00DD7D2D">
      <w:pPr>
        <w:tabs>
          <w:tab w:val="center" w:pos="6804"/>
        </w:tabs>
        <w:jc w:val="center"/>
        <w:rPr>
          <w:rFonts w:ascii="Bookman Old Style" w:hAnsi="Bookman Old Style"/>
          <w:b/>
          <w:sz w:val="22"/>
          <w:szCs w:val="22"/>
        </w:rPr>
      </w:pPr>
      <w:r w:rsidRPr="005D2650">
        <w:rPr>
          <w:rFonts w:ascii="Bookman Old Style" w:hAnsi="Bookman Old Style"/>
          <w:b/>
          <w:sz w:val="22"/>
          <w:szCs w:val="22"/>
          <w:lang w:val="ru-RU"/>
        </w:rPr>
        <w:t xml:space="preserve">ИЗБОРНА КОМИСИЈА </w:t>
      </w:r>
      <w:r>
        <w:rPr>
          <w:rFonts w:ascii="Bookman Old Style" w:hAnsi="Bookman Old Style"/>
          <w:b/>
          <w:sz w:val="22"/>
          <w:szCs w:val="22"/>
        </w:rPr>
        <w:t>ЗА СПРОВОЂЕЊЕ ИЗБОРА ЗА ЧЛАНОВЕ</w:t>
      </w:r>
    </w:p>
    <w:p w14:paraId="3D07D36F" w14:textId="77777777" w:rsidR="00DD7D2D" w:rsidRDefault="00DD7D2D" w:rsidP="00DD7D2D">
      <w:pPr>
        <w:tabs>
          <w:tab w:val="center" w:pos="6804"/>
        </w:tabs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САВЕТА МЕСНИХ ЗАЈЕДНИЦА НА ТЕРИТОРИЈИ </w:t>
      </w:r>
    </w:p>
    <w:p w14:paraId="70472F4D" w14:textId="77777777" w:rsidR="00DD7D2D" w:rsidRPr="00595FDD" w:rsidRDefault="00DD7D2D" w:rsidP="00DD7D2D">
      <w:pPr>
        <w:tabs>
          <w:tab w:val="center" w:pos="6804"/>
        </w:tabs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ГРАДСКЕ ОПШТИНЕ ВРАЊЕ</w:t>
      </w:r>
    </w:p>
    <w:p w14:paraId="75EE7EFA" w14:textId="77777777" w:rsidR="00DD7D2D" w:rsidRPr="005D2650" w:rsidRDefault="00DD7D2D" w:rsidP="00DD7D2D">
      <w:pPr>
        <w:tabs>
          <w:tab w:val="center" w:pos="6804"/>
        </w:tabs>
        <w:jc w:val="center"/>
        <w:rPr>
          <w:rFonts w:ascii="Bookman Old Style" w:hAnsi="Bookman Old Style"/>
          <w:b/>
          <w:sz w:val="22"/>
          <w:szCs w:val="22"/>
          <w:lang w:val="sr-Cyrl-CS"/>
        </w:rPr>
      </w:pPr>
    </w:p>
    <w:p w14:paraId="598A2D23" w14:textId="77777777" w:rsidR="00DD7D2D" w:rsidRPr="005D2650" w:rsidRDefault="00DD7D2D" w:rsidP="00DD7D2D">
      <w:pPr>
        <w:tabs>
          <w:tab w:val="center" w:pos="6804"/>
        </w:tabs>
        <w:rPr>
          <w:rFonts w:ascii="Bookman Old Style" w:hAnsi="Bookman Old Style"/>
          <w:sz w:val="22"/>
          <w:szCs w:val="22"/>
          <w:lang w:val="sr-Cyrl-CS"/>
        </w:rPr>
      </w:pPr>
    </w:p>
    <w:p w14:paraId="24F27C58" w14:textId="77777777" w:rsidR="00DD7D2D" w:rsidRPr="005D2650" w:rsidRDefault="00DD7D2D" w:rsidP="00DD7D2D">
      <w:pPr>
        <w:tabs>
          <w:tab w:val="left" w:pos="1800"/>
        </w:tabs>
        <w:rPr>
          <w:rFonts w:ascii="Bookman Old Style" w:hAnsi="Bookman Old Style"/>
          <w:b/>
          <w:sz w:val="22"/>
          <w:szCs w:val="22"/>
          <w:lang w:val="ru-RU"/>
        </w:rPr>
      </w:pPr>
      <w:r>
        <w:rPr>
          <w:rFonts w:ascii="Bookman Old Style" w:hAnsi="Bookman Old Style"/>
          <w:b/>
          <w:sz w:val="22"/>
          <w:szCs w:val="22"/>
          <w:lang w:val="ru-RU"/>
        </w:rPr>
        <w:t>У Врању</w:t>
      </w:r>
      <w:r w:rsidRPr="005D2650">
        <w:rPr>
          <w:rFonts w:ascii="Bookman Old Style" w:hAnsi="Bookman Old Style"/>
          <w:b/>
          <w:sz w:val="22"/>
          <w:szCs w:val="22"/>
          <w:lang w:val="ru-RU"/>
        </w:rPr>
        <w:t xml:space="preserve">,. године                               </w:t>
      </w:r>
    </w:p>
    <w:p w14:paraId="059913A4" w14:textId="27EED253" w:rsidR="00DD7D2D" w:rsidRPr="005D2650" w:rsidRDefault="00DD7D2D" w:rsidP="00DD7D2D">
      <w:pPr>
        <w:tabs>
          <w:tab w:val="left" w:pos="1800"/>
        </w:tabs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  <w:lang w:val="ru-RU"/>
        </w:rPr>
        <w:t>Број: 013-</w:t>
      </w:r>
      <w:r w:rsidR="00EC6204">
        <w:rPr>
          <w:rFonts w:ascii="Bookman Old Style" w:hAnsi="Bookman Old Style"/>
          <w:b/>
          <w:sz w:val="22"/>
          <w:szCs w:val="22"/>
          <w:lang w:val="ru-RU"/>
        </w:rPr>
        <w:t>4</w:t>
      </w:r>
      <w:r>
        <w:rPr>
          <w:rFonts w:ascii="Bookman Old Style" w:hAnsi="Bookman Old Style"/>
          <w:b/>
          <w:sz w:val="22"/>
          <w:szCs w:val="22"/>
          <w:lang w:val="ru-RU"/>
        </w:rPr>
        <w:t>/202</w:t>
      </w:r>
      <w:r w:rsidR="003924C3">
        <w:rPr>
          <w:rFonts w:ascii="Bookman Old Style" w:hAnsi="Bookman Old Style"/>
          <w:b/>
          <w:sz w:val="22"/>
          <w:szCs w:val="22"/>
          <w:lang w:val="ru-RU"/>
        </w:rPr>
        <w:t>5</w:t>
      </w:r>
      <w:r>
        <w:rPr>
          <w:rFonts w:ascii="Bookman Old Style" w:hAnsi="Bookman Old Style"/>
          <w:b/>
          <w:sz w:val="22"/>
          <w:szCs w:val="22"/>
          <w:lang w:val="ru-RU"/>
        </w:rPr>
        <w:t>-10</w:t>
      </w:r>
    </w:p>
    <w:p w14:paraId="5C931B9F" w14:textId="77777777" w:rsidR="00DD7D2D" w:rsidRPr="005D2650" w:rsidRDefault="00DD7D2D" w:rsidP="00DD7D2D">
      <w:pPr>
        <w:tabs>
          <w:tab w:val="left" w:pos="1800"/>
        </w:tabs>
        <w:jc w:val="left"/>
        <w:rPr>
          <w:rFonts w:ascii="Bookman Old Style" w:hAnsi="Bookman Old Style"/>
          <w:b/>
          <w:sz w:val="22"/>
          <w:szCs w:val="22"/>
          <w:lang w:val="ru-RU"/>
        </w:rPr>
      </w:pPr>
    </w:p>
    <w:p w14:paraId="12978093" w14:textId="77777777" w:rsidR="00DD7D2D" w:rsidRPr="005D2650" w:rsidRDefault="00DD7D2D" w:rsidP="00DD7D2D">
      <w:pPr>
        <w:keepNext/>
        <w:tabs>
          <w:tab w:val="left" w:pos="1800"/>
        </w:tabs>
        <w:ind w:left="720" w:right="720"/>
        <w:jc w:val="center"/>
        <w:rPr>
          <w:rFonts w:ascii="Bookman Old Style" w:hAnsi="Bookman Old Style"/>
          <w:b/>
          <w:caps/>
          <w:sz w:val="22"/>
          <w:szCs w:val="22"/>
          <w:lang w:val="sr-Cyrl-CS"/>
        </w:rPr>
      </w:pPr>
    </w:p>
    <w:p w14:paraId="592C4AC3" w14:textId="10076FBB" w:rsidR="00DD7D2D" w:rsidRPr="005D2650" w:rsidRDefault="00DD7D2D" w:rsidP="00DD7D2D">
      <w:pPr>
        <w:ind w:left="3600"/>
        <w:jc w:val="center"/>
        <w:rPr>
          <w:rFonts w:ascii="Bookman Old Style" w:hAnsi="Bookman Old Style"/>
          <w:b/>
          <w:sz w:val="22"/>
          <w:szCs w:val="22"/>
          <w:lang w:val="ru-RU"/>
        </w:rPr>
      </w:pPr>
      <w:r w:rsidRPr="005D2650">
        <w:rPr>
          <w:rFonts w:ascii="Bookman Old Style" w:hAnsi="Bookman Old Style"/>
          <w:b/>
          <w:sz w:val="22"/>
          <w:szCs w:val="22"/>
          <w:lang w:val="ru-RU"/>
        </w:rPr>
        <w:t>ПРЕДСЕДНИК</w:t>
      </w:r>
      <w:r w:rsidR="00EC6204">
        <w:rPr>
          <w:rFonts w:ascii="Bookman Old Style" w:hAnsi="Bookman Old Style"/>
          <w:b/>
          <w:sz w:val="22"/>
          <w:szCs w:val="22"/>
          <w:lang w:val="ru-RU"/>
        </w:rPr>
        <w:t>,</w:t>
      </w:r>
    </w:p>
    <w:p w14:paraId="133CFFFF" w14:textId="77777777" w:rsidR="00DD7D2D" w:rsidRPr="003924C3" w:rsidRDefault="003924C3" w:rsidP="00DD7D2D">
      <w:pPr>
        <w:ind w:left="3600"/>
        <w:jc w:val="center"/>
        <w:rPr>
          <w:rFonts w:ascii="Bookman Old Style" w:hAnsi="Bookman Old Style"/>
          <w:sz w:val="22"/>
          <w:szCs w:val="22"/>
        </w:rPr>
      </w:pPr>
      <w:proofErr w:type="spellStart"/>
      <w:r>
        <w:rPr>
          <w:rFonts w:ascii="Bookman Old Style" w:hAnsi="Bookman Old Style"/>
          <w:b/>
          <w:sz w:val="22"/>
          <w:szCs w:val="22"/>
        </w:rPr>
        <w:t>Новица</w:t>
      </w:r>
      <w:proofErr w:type="spellEnd"/>
      <w:r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b/>
          <w:sz w:val="22"/>
          <w:szCs w:val="22"/>
        </w:rPr>
        <w:t>Станисављевић</w:t>
      </w:r>
      <w:proofErr w:type="spellEnd"/>
    </w:p>
    <w:p w14:paraId="2635955B" w14:textId="77777777" w:rsidR="00BF2283" w:rsidRDefault="00BF2283"/>
    <w:sectPr w:rsidR="00BF2283" w:rsidSect="00BF22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05E01"/>
    <w:multiLevelType w:val="hybridMultilevel"/>
    <w:tmpl w:val="39C240B8"/>
    <w:lvl w:ilvl="0" w:tplc="7BCA8A12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  <w:b w:val="0"/>
        <w:sz w:val="22"/>
      </w:rPr>
    </w:lvl>
    <w:lvl w:ilvl="1" w:tplc="2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8548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2D"/>
    <w:rsid w:val="00026E68"/>
    <w:rsid w:val="00094B61"/>
    <w:rsid w:val="001D6A72"/>
    <w:rsid w:val="003924C3"/>
    <w:rsid w:val="003E0FE4"/>
    <w:rsid w:val="004446A1"/>
    <w:rsid w:val="004E4B68"/>
    <w:rsid w:val="0054323D"/>
    <w:rsid w:val="00716613"/>
    <w:rsid w:val="008D5E83"/>
    <w:rsid w:val="00A16124"/>
    <w:rsid w:val="00BF2283"/>
    <w:rsid w:val="00C914FE"/>
    <w:rsid w:val="00DC44A8"/>
    <w:rsid w:val="00DD7D2D"/>
    <w:rsid w:val="00EC6204"/>
    <w:rsid w:val="00FE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91B8D"/>
  <w15:docId w15:val="{F3B5AAE9-353D-476A-97B4-B5F801F6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D2D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DD7D2D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1128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PC</cp:lastModifiedBy>
  <cp:revision>6</cp:revision>
  <cp:lastPrinted>2025-04-28T07:45:00Z</cp:lastPrinted>
  <dcterms:created xsi:type="dcterms:W3CDTF">2025-04-28T07:49:00Z</dcterms:created>
  <dcterms:modified xsi:type="dcterms:W3CDTF">2025-04-28T12:05:00Z</dcterms:modified>
</cp:coreProperties>
</file>